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08" w:rsidRPr="00E92208" w:rsidRDefault="00E92208" w:rsidP="00E92208">
      <w:pPr>
        <w:widowControl w:val="0"/>
        <w:jc w:val="center"/>
        <w:rPr>
          <w:rFonts w:ascii="Tahoma" w:hAnsi="Tahoma" w:cs="Tahoma"/>
          <w:b/>
          <w:bCs/>
          <w:color w:val="FF0000"/>
          <w:sz w:val="56"/>
          <w:szCs w:val="92"/>
        </w:rPr>
      </w:pPr>
      <w:r w:rsidRPr="00E92208">
        <w:rPr>
          <w:rFonts w:ascii="Tahoma" w:hAnsi="Tahoma" w:cs="Tahoma"/>
          <w:b/>
          <w:bCs/>
          <w:color w:val="FF0000"/>
          <w:sz w:val="56"/>
          <w:szCs w:val="92"/>
        </w:rPr>
        <w:t xml:space="preserve">“Lose One to Two Pant Sizes in Just 3 Weeks!” </w:t>
      </w:r>
    </w:p>
    <w:p w:rsidR="00E92208" w:rsidRPr="00E92208" w:rsidRDefault="00E92208" w:rsidP="00E92208">
      <w:pPr>
        <w:widowControl w:val="0"/>
        <w:jc w:val="center"/>
        <w:rPr>
          <w:rFonts w:ascii="Tahoma" w:hAnsi="Tahoma" w:cs="Tahoma"/>
          <w:b/>
          <w:bCs/>
          <w:i/>
          <w:iCs/>
          <w:sz w:val="36"/>
          <w:szCs w:val="44"/>
        </w:rPr>
      </w:pPr>
      <w:r w:rsidRPr="00E92208">
        <w:rPr>
          <w:rFonts w:ascii="Tahoma" w:hAnsi="Tahoma" w:cs="Tahoma"/>
          <w:b/>
          <w:bCs/>
          <w:sz w:val="40"/>
          <w:szCs w:val="48"/>
        </w:rPr>
        <w:t>Come in for YOUR “</w:t>
      </w:r>
      <w:r w:rsidRPr="00E92208">
        <w:rPr>
          <w:rFonts w:ascii="Tahoma" w:hAnsi="Tahoma" w:cs="Tahoma"/>
          <w:b/>
          <w:bCs/>
          <w:color w:val="FF0000"/>
          <w:sz w:val="40"/>
          <w:szCs w:val="48"/>
        </w:rPr>
        <w:t>FREE</w:t>
      </w:r>
      <w:r w:rsidRPr="00E92208">
        <w:rPr>
          <w:rFonts w:ascii="Tahoma" w:hAnsi="Tahoma" w:cs="Tahoma"/>
          <w:b/>
          <w:bCs/>
          <w:sz w:val="40"/>
          <w:szCs w:val="48"/>
        </w:rPr>
        <w:t>” VISIT to See How Much You Shrink!*</w:t>
      </w:r>
      <w:r w:rsidRPr="00E92208">
        <w:rPr>
          <w:rFonts w:ascii="Tahoma" w:hAnsi="Tahoma" w:cs="Tahoma"/>
          <w:b/>
          <w:bCs/>
          <w:i/>
          <w:iCs/>
          <w:sz w:val="36"/>
          <w:szCs w:val="44"/>
        </w:rPr>
        <w:t xml:space="preserve">      </w:t>
      </w:r>
    </w:p>
    <w:p w:rsidR="007157F4" w:rsidRPr="00E92208" w:rsidRDefault="00E92208" w:rsidP="00E92208">
      <w:pPr>
        <w:widowControl w:val="0"/>
        <w:jc w:val="center"/>
        <w:rPr>
          <w:rFonts w:ascii="Tahoma" w:hAnsi="Tahoma" w:cs="Tahoma"/>
          <w:b/>
          <w:bCs/>
          <w:i/>
          <w:iCs/>
          <w:sz w:val="32"/>
          <w:szCs w:val="40"/>
        </w:rPr>
      </w:pPr>
      <w:r>
        <w:rPr>
          <w:noProof/>
          <w:color w:val="auto"/>
          <w:kern w:val="0"/>
          <w:szCs w:val="24"/>
        </w:rPr>
        <w:drawing>
          <wp:anchor distT="36576" distB="36576" distL="36576" distR="36576" simplePos="0" relativeHeight="251680768" behindDoc="0" locked="0" layoutInCell="1" allowOverlap="1">
            <wp:simplePos x="0" y="0"/>
            <wp:positionH relativeFrom="column">
              <wp:posOffset>8001000</wp:posOffset>
            </wp:positionH>
            <wp:positionV relativeFrom="paragraph">
              <wp:posOffset>1283335</wp:posOffset>
            </wp:positionV>
            <wp:extent cx="1348740" cy="1892300"/>
            <wp:effectExtent l="1905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srcRect/>
                    <a:stretch>
                      <a:fillRect/>
                    </a:stretch>
                  </pic:blipFill>
                  <pic:spPr bwMode="auto">
                    <a:xfrm>
                      <a:off x="0" y="0"/>
                      <a:ext cx="1348740" cy="1892300"/>
                    </a:xfrm>
                    <a:prstGeom prst="rect">
                      <a:avLst/>
                    </a:prstGeom>
                    <a:noFill/>
                    <a:ln w="9525" algn="in">
                      <a:noFill/>
                      <a:miter lim="800000"/>
                      <a:headEnd/>
                      <a:tailEnd/>
                    </a:ln>
                    <a:effectLst/>
                  </pic:spPr>
                </pic:pic>
              </a:graphicData>
            </a:graphic>
          </wp:anchor>
        </w:drawing>
      </w:r>
      <w:r>
        <w:rPr>
          <w:noProof/>
          <w:color w:val="auto"/>
          <w:kern w:val="0"/>
          <w:szCs w:val="24"/>
        </w:rPr>
        <w:drawing>
          <wp:anchor distT="36576" distB="36576" distL="36576" distR="36576" simplePos="0" relativeHeight="251675648" behindDoc="0" locked="0" layoutInCell="1" allowOverlap="1">
            <wp:simplePos x="0" y="0"/>
            <wp:positionH relativeFrom="column">
              <wp:posOffset>-165100</wp:posOffset>
            </wp:positionH>
            <wp:positionV relativeFrom="paragraph">
              <wp:posOffset>1283335</wp:posOffset>
            </wp:positionV>
            <wp:extent cx="1497330" cy="1828800"/>
            <wp:effectExtent l="1905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1497330" cy="1828800"/>
                    </a:xfrm>
                    <a:prstGeom prst="rect">
                      <a:avLst/>
                    </a:prstGeom>
                    <a:noFill/>
                    <a:ln w="9525" algn="in">
                      <a:noFill/>
                      <a:miter lim="800000"/>
                      <a:headEnd/>
                      <a:tailEnd/>
                    </a:ln>
                    <a:effectLst/>
                  </pic:spPr>
                </pic:pic>
              </a:graphicData>
            </a:graphic>
          </wp:anchor>
        </w:drawing>
      </w:r>
      <w:r>
        <w:rPr>
          <w:noProof/>
          <w:color w:val="auto"/>
          <w:kern w:val="0"/>
          <w:szCs w:val="24"/>
        </w:rPr>
        <w:drawing>
          <wp:anchor distT="36576" distB="36576" distL="36576" distR="36576" simplePos="0" relativeHeight="251676672" behindDoc="0" locked="0" layoutInCell="1" allowOverlap="1">
            <wp:simplePos x="0" y="0"/>
            <wp:positionH relativeFrom="column">
              <wp:posOffset>1320800</wp:posOffset>
            </wp:positionH>
            <wp:positionV relativeFrom="paragraph">
              <wp:posOffset>1283335</wp:posOffset>
            </wp:positionV>
            <wp:extent cx="1454150" cy="185420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1454150" cy="1854200"/>
                    </a:xfrm>
                    <a:prstGeom prst="rect">
                      <a:avLst/>
                    </a:prstGeom>
                    <a:noFill/>
                    <a:ln w="9525" algn="in">
                      <a:noFill/>
                      <a:miter lim="800000"/>
                      <a:headEnd/>
                      <a:tailEnd/>
                    </a:ln>
                    <a:effectLst/>
                  </pic:spPr>
                </pic:pic>
              </a:graphicData>
            </a:graphic>
          </wp:anchor>
        </w:drawing>
      </w:r>
      <w:r>
        <w:rPr>
          <w:noProof/>
          <w:color w:val="auto"/>
          <w:kern w:val="0"/>
          <w:szCs w:val="24"/>
        </w:rPr>
        <w:drawing>
          <wp:anchor distT="36576" distB="36576" distL="36576" distR="36576" simplePos="0" relativeHeight="251677696" behindDoc="0" locked="0" layoutInCell="1" allowOverlap="1">
            <wp:simplePos x="0" y="0"/>
            <wp:positionH relativeFrom="column">
              <wp:posOffset>3263900</wp:posOffset>
            </wp:positionH>
            <wp:positionV relativeFrom="paragraph">
              <wp:posOffset>1283335</wp:posOffset>
            </wp:positionV>
            <wp:extent cx="1428750" cy="18923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1428750" cy="1892300"/>
                    </a:xfrm>
                    <a:prstGeom prst="rect">
                      <a:avLst/>
                    </a:prstGeom>
                    <a:noFill/>
                    <a:ln w="9525" algn="in">
                      <a:noFill/>
                      <a:miter lim="800000"/>
                      <a:headEnd/>
                      <a:tailEnd/>
                    </a:ln>
                    <a:effectLst/>
                  </pic:spPr>
                </pic:pic>
              </a:graphicData>
            </a:graphic>
          </wp:anchor>
        </w:drawing>
      </w:r>
      <w:r>
        <w:rPr>
          <w:noProof/>
          <w:color w:val="auto"/>
          <w:kern w:val="0"/>
          <w:szCs w:val="24"/>
        </w:rPr>
        <w:drawing>
          <wp:anchor distT="36576" distB="36576" distL="36576" distR="36576" simplePos="0" relativeHeight="251678720" behindDoc="0" locked="0" layoutInCell="1" allowOverlap="1">
            <wp:simplePos x="0" y="0"/>
            <wp:positionH relativeFrom="column">
              <wp:posOffset>4635500</wp:posOffset>
            </wp:positionH>
            <wp:positionV relativeFrom="paragraph">
              <wp:posOffset>1283335</wp:posOffset>
            </wp:positionV>
            <wp:extent cx="1464945" cy="1892300"/>
            <wp:effectExtent l="1905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1464945" cy="1892300"/>
                    </a:xfrm>
                    <a:prstGeom prst="rect">
                      <a:avLst/>
                    </a:prstGeom>
                    <a:noFill/>
                    <a:ln w="9525" algn="in">
                      <a:noFill/>
                      <a:miter lim="800000"/>
                      <a:headEnd/>
                      <a:tailEnd/>
                    </a:ln>
                    <a:effectLst/>
                  </pic:spPr>
                </pic:pic>
              </a:graphicData>
            </a:graphic>
          </wp:anchor>
        </w:drawing>
      </w:r>
      <w:r>
        <w:rPr>
          <w:noProof/>
          <w:color w:val="auto"/>
          <w:kern w:val="0"/>
          <w:szCs w:val="24"/>
        </w:rPr>
        <w:drawing>
          <wp:anchor distT="36576" distB="36576" distL="36576" distR="36576" simplePos="0" relativeHeight="251679744" behindDoc="0" locked="0" layoutInCell="1" allowOverlap="1">
            <wp:simplePos x="0" y="0"/>
            <wp:positionH relativeFrom="column">
              <wp:posOffset>6578600</wp:posOffset>
            </wp:positionH>
            <wp:positionV relativeFrom="paragraph">
              <wp:posOffset>1283335</wp:posOffset>
            </wp:positionV>
            <wp:extent cx="1428750" cy="189230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1428750" cy="1892300"/>
                    </a:xfrm>
                    <a:prstGeom prst="rect">
                      <a:avLst/>
                    </a:prstGeom>
                    <a:noFill/>
                    <a:ln w="9525" algn="in">
                      <a:noFill/>
                      <a:miter lim="800000"/>
                      <a:headEnd/>
                      <a:tailEnd/>
                    </a:ln>
                    <a:effectLst/>
                  </pic:spPr>
                </pic:pic>
              </a:graphicData>
            </a:graphic>
          </wp:anchor>
        </w:drawing>
      </w:r>
      <w:r w:rsidRPr="00E92208">
        <w:rPr>
          <w:color w:val="auto"/>
          <w:kern w:val="0"/>
          <w:szCs w:val="24"/>
        </w:rPr>
        <w:pict>
          <v:shapetype id="_x0000_t202" coordsize="21600,21600" o:spt="202" path="m,l,21600r21600,l21600,xe">
            <v:stroke joinstyle="miter"/>
            <v:path gradientshapeok="t" o:connecttype="rect"/>
          </v:shapetype>
          <v:shape id="_x0000_s1030" type="#_x0000_t202" style="position:absolute;left:0;text-align:left;margin-left:316.5pt;margin-top:263.05pt;width:420pt;height:153pt;z-index:25166848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count:2;mso-column-margin:5.76pt" inset="2.88pt,2.88pt,2.88pt,2.88pt">
              <w:txbxContent>
                <w:p w:rsidR="002C5979" w:rsidRDefault="002C5979" w:rsidP="002C5979">
                  <w:pPr>
                    <w:widowControl w:val="0"/>
                    <w:rPr>
                      <w:rFonts w:ascii="Tahoma" w:hAnsi="Tahoma" w:cs="Tahoma"/>
                      <w:b/>
                      <w:bCs/>
                      <w:sz w:val="24"/>
                      <w:szCs w:val="24"/>
                    </w:rPr>
                  </w:pPr>
                  <w:r>
                    <w:rPr>
                      <w:rFonts w:ascii="Tahoma" w:hAnsi="Tahoma" w:cs="Tahoma"/>
                      <w:b/>
                      <w:bCs/>
                      <w:sz w:val="24"/>
                      <w:szCs w:val="24"/>
                    </w:rPr>
                    <w:t>How Does This Work?</w:t>
                  </w:r>
                </w:p>
                <w:p w:rsidR="002C5979" w:rsidRDefault="002C5979" w:rsidP="002C5979">
                  <w:pPr>
                    <w:widowControl w:val="0"/>
                    <w:rPr>
                      <w:rFonts w:ascii="Tahoma" w:hAnsi="Tahoma" w:cs="Tahoma"/>
                      <w:sz w:val="18"/>
                      <w:szCs w:val="18"/>
                    </w:rPr>
                  </w:pPr>
                  <w:r>
                    <w:rPr>
                      <w:rFonts w:ascii="Tahoma" w:hAnsi="Tahoma" w:cs="Tahoma"/>
                      <w:sz w:val="18"/>
                      <w:szCs w:val="18"/>
                    </w:rPr>
                    <w:t xml:space="preserve">The laser energy safely penetrates the skin targeting the fat cells.  Once the cells are permeated, they release fatty acids, water and glycerol (also known as triglycerides.) The triglycerides are released from the fat cells and the body uses them as an </w:t>
                  </w:r>
                </w:p>
                <w:p w:rsidR="002C5979" w:rsidRDefault="002C5979" w:rsidP="002C5979">
                  <w:pPr>
                    <w:widowControl w:val="0"/>
                    <w:rPr>
                      <w:rFonts w:ascii="Tahoma" w:hAnsi="Tahoma" w:cs="Tahoma"/>
                      <w:sz w:val="18"/>
                      <w:szCs w:val="18"/>
                    </w:rPr>
                  </w:pPr>
                  <w:proofErr w:type="gramStart"/>
                  <w:r>
                    <w:rPr>
                      <w:rFonts w:ascii="Tahoma" w:hAnsi="Tahoma" w:cs="Tahoma"/>
                      <w:sz w:val="18"/>
                      <w:szCs w:val="18"/>
                    </w:rPr>
                    <w:t>energy</w:t>
                  </w:r>
                  <w:proofErr w:type="gramEnd"/>
                  <w:r>
                    <w:rPr>
                      <w:rFonts w:ascii="Tahoma" w:hAnsi="Tahoma" w:cs="Tahoma"/>
                      <w:sz w:val="18"/>
                      <w:szCs w:val="18"/>
                    </w:rPr>
                    <w:t xml:space="preserve"> source.   The fat cells then “shrink” significantly resulting in inch loss.</w:t>
                  </w:r>
                </w:p>
                <w:p w:rsidR="002C5979" w:rsidRDefault="002C5979" w:rsidP="002C5979">
                  <w:pPr>
                    <w:widowControl w:val="0"/>
                    <w:rPr>
                      <w:rFonts w:ascii="Tahoma" w:hAnsi="Tahoma" w:cs="Tahoma"/>
                      <w:b/>
                      <w:bCs/>
                      <w:sz w:val="24"/>
                      <w:szCs w:val="24"/>
                    </w:rPr>
                  </w:pPr>
                  <w:r>
                    <w:rPr>
                      <w:rFonts w:ascii="Tahoma" w:hAnsi="Tahoma" w:cs="Tahoma"/>
                      <w:b/>
                      <w:bCs/>
                      <w:sz w:val="24"/>
                      <w:szCs w:val="24"/>
                    </w:rPr>
                    <w:t>Who is a Good Candidate?</w:t>
                  </w:r>
                </w:p>
                <w:p w:rsidR="002C5979" w:rsidRDefault="002C5979" w:rsidP="002C5979">
                  <w:pPr>
                    <w:widowControl w:val="0"/>
                    <w:rPr>
                      <w:rFonts w:ascii="Tahoma" w:hAnsi="Tahoma" w:cs="Tahoma"/>
                      <w:sz w:val="18"/>
                      <w:szCs w:val="18"/>
                    </w:rPr>
                  </w:pPr>
                  <w:r>
                    <w:rPr>
                      <w:rFonts w:ascii="Tahoma" w:hAnsi="Tahoma" w:cs="Tahoma"/>
                      <w:sz w:val="18"/>
                      <w:szCs w:val="18"/>
                    </w:rPr>
                    <w:t>If you have considered liposuction, but you don’t want the risks, side effects and downtime, this is a great option for you.  Or if you are looking for a way to jumpstart and lose inches quickly, if you have love handles or a belly bulge that diet and exercise alone haven’t been able to get rid of, today is your lucky day!   Call us now and schedule to come in to see if you qualify for this amazing new Laser Treatment!</w:t>
                  </w:r>
                </w:p>
                <w:p w:rsidR="002C5979" w:rsidRDefault="002C5979" w:rsidP="002C5979">
                  <w:pPr>
                    <w:widowControl w:val="0"/>
                    <w:rPr>
                      <w:rFonts w:ascii="Tahoma" w:hAnsi="Tahoma" w:cs="Tahoma"/>
                      <w:sz w:val="18"/>
                      <w:szCs w:val="18"/>
                    </w:rPr>
                  </w:pPr>
                  <w:r>
                    <w:rPr>
                      <w:rFonts w:ascii="Tahoma" w:hAnsi="Tahoma" w:cs="Tahoma"/>
                      <w:sz w:val="18"/>
                      <w:szCs w:val="18"/>
                    </w:rPr>
                    <w:t> </w:t>
                  </w:r>
                </w:p>
              </w:txbxContent>
            </v:textbox>
          </v:shape>
        </w:pict>
      </w:r>
      <w:r w:rsidRPr="00E92208">
        <w:rPr>
          <w:color w:val="auto"/>
          <w:kern w:val="0"/>
          <w:szCs w:val="24"/>
        </w:rPr>
        <w:pict>
          <v:shape id="_x0000_s1029" type="#_x0000_t202" style="position:absolute;left:0;text-align:left;margin-left:-15.5pt;margin-top:263.05pt;width:332pt;height:244pt;z-index:25166643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count:2;mso-column-margin:5.76pt" inset="2.88pt,2.88pt,2.88pt,2.88pt">
              <w:txbxContent>
                <w:p w:rsidR="002C5979" w:rsidRDefault="002C5979" w:rsidP="002C5979">
                  <w:pPr>
                    <w:widowControl w:val="0"/>
                    <w:rPr>
                      <w:rFonts w:ascii="Tahoma" w:hAnsi="Tahoma" w:cs="Tahoma"/>
                      <w:sz w:val="24"/>
                      <w:szCs w:val="24"/>
                    </w:rPr>
                  </w:pPr>
                  <w:r>
                    <w:rPr>
                      <w:rFonts w:ascii="Tahoma" w:hAnsi="Tahoma" w:cs="Tahoma"/>
                      <w:b/>
                      <w:bCs/>
                      <w:sz w:val="24"/>
                      <w:szCs w:val="24"/>
                    </w:rPr>
                    <w:t>What Are the Benefits of the Body Contouring Laser?</w:t>
                  </w:r>
                </w:p>
                <w:p w:rsidR="002C5979" w:rsidRDefault="002C5979" w:rsidP="002C5979">
                  <w:pPr>
                    <w:widowControl w:val="0"/>
                    <w:rPr>
                      <w:rFonts w:ascii="Tahoma" w:hAnsi="Tahoma" w:cs="Tahoma"/>
                      <w:sz w:val="18"/>
                      <w:szCs w:val="18"/>
                    </w:rPr>
                  </w:pPr>
                  <w:r>
                    <w:rPr>
                      <w:rFonts w:ascii="Tahoma" w:hAnsi="Tahoma" w:cs="Tahoma"/>
                      <w:sz w:val="18"/>
                      <w:szCs w:val="18"/>
                    </w:rPr>
                    <w:t>It’s non-surgical, non-invasive, safe, natural and pain-free.  It has no side effects and effortlessly melts your fat.  It is designed for FAT SPOT REDUCTION.  You’ll have no downtime and you can target specific spots that exercise and diet alone can’t.</w:t>
                  </w:r>
                </w:p>
                <w:p w:rsidR="002C5979" w:rsidRDefault="002C5979" w:rsidP="002C5979">
                  <w:pPr>
                    <w:widowControl w:val="0"/>
                    <w:rPr>
                      <w:rFonts w:ascii="Tahoma" w:hAnsi="Tahoma" w:cs="Tahoma"/>
                      <w:sz w:val="24"/>
                      <w:szCs w:val="24"/>
                    </w:rPr>
                  </w:pPr>
                  <w:r>
                    <w:rPr>
                      <w:rFonts w:ascii="Tahoma" w:hAnsi="Tahoma" w:cs="Tahoma"/>
                      <w:b/>
                      <w:bCs/>
                      <w:sz w:val="24"/>
                      <w:szCs w:val="24"/>
                    </w:rPr>
                    <w:t>Is It Effective?</w:t>
                  </w:r>
                </w:p>
                <w:p w:rsidR="002C5979" w:rsidRDefault="002C5979" w:rsidP="002C5979">
                  <w:pPr>
                    <w:widowControl w:val="0"/>
                    <w:rPr>
                      <w:rFonts w:ascii="Tahoma" w:hAnsi="Tahoma" w:cs="Tahoma"/>
                      <w:sz w:val="18"/>
                      <w:szCs w:val="18"/>
                    </w:rPr>
                  </w:pPr>
                  <w:r>
                    <w:rPr>
                      <w:rFonts w:ascii="Tahoma" w:hAnsi="Tahoma" w:cs="Tahoma"/>
                      <w:sz w:val="18"/>
                      <w:szCs w:val="18"/>
                    </w:rPr>
                    <w:t>This new technology has produced amazing results. In double blind studies, patients lost an average of 3 to 7 inches of abdominal girth.  In our office we are getting even better results with patients losing 3 to 9 inches!</w:t>
                  </w:r>
                </w:p>
                <w:p w:rsidR="002C5979" w:rsidRDefault="002C5979" w:rsidP="002C5979">
                  <w:pPr>
                    <w:widowControl w:val="0"/>
                    <w:rPr>
                      <w:rFonts w:ascii="Tahoma" w:hAnsi="Tahoma" w:cs="Tahoma"/>
                      <w:sz w:val="24"/>
                      <w:szCs w:val="24"/>
                    </w:rPr>
                  </w:pPr>
                  <w:r>
                    <w:rPr>
                      <w:rFonts w:ascii="Tahoma" w:hAnsi="Tahoma" w:cs="Tahoma"/>
                      <w:b/>
                      <w:bCs/>
                      <w:sz w:val="24"/>
                      <w:szCs w:val="24"/>
                    </w:rPr>
                    <w:t>Is It Affordable?</w:t>
                  </w:r>
                </w:p>
                <w:p w:rsidR="002C5979" w:rsidRDefault="002C5979" w:rsidP="002C5979">
                  <w:pPr>
                    <w:widowControl w:val="0"/>
                    <w:rPr>
                      <w:rFonts w:ascii="Tahoma" w:hAnsi="Tahoma" w:cs="Tahoma"/>
                      <w:sz w:val="18"/>
                      <w:szCs w:val="18"/>
                    </w:rPr>
                  </w:pPr>
                  <w:r>
                    <w:rPr>
                      <w:rFonts w:ascii="Tahoma" w:hAnsi="Tahoma" w:cs="Tahoma"/>
                      <w:sz w:val="18"/>
                      <w:szCs w:val="18"/>
                    </w:rPr>
                    <w:t xml:space="preserve">This amazing laser technology is a FRACTION of the cost </w:t>
                  </w:r>
                  <w:proofErr w:type="gramStart"/>
                  <w:r>
                    <w:rPr>
                      <w:rFonts w:ascii="Tahoma" w:hAnsi="Tahoma" w:cs="Tahoma"/>
                      <w:sz w:val="18"/>
                      <w:szCs w:val="18"/>
                    </w:rPr>
                    <w:t>of  traditional</w:t>
                  </w:r>
                  <w:proofErr w:type="gramEnd"/>
                  <w:r>
                    <w:rPr>
                      <w:rFonts w:ascii="Tahoma" w:hAnsi="Tahoma" w:cs="Tahoma"/>
                      <w:sz w:val="18"/>
                      <w:szCs w:val="18"/>
                    </w:rPr>
                    <w:t xml:space="preserve"> Liposuction!  It is also much less expensive than Laser Liposuction.   </w:t>
                  </w:r>
                </w:p>
                <w:p w:rsidR="002C5979" w:rsidRDefault="002C5979" w:rsidP="002C5979">
                  <w:pPr>
                    <w:widowControl w:val="0"/>
                    <w:rPr>
                      <w:rFonts w:ascii="Tahoma" w:hAnsi="Tahoma" w:cs="Tahoma"/>
                      <w:b/>
                      <w:bCs/>
                      <w:sz w:val="24"/>
                      <w:szCs w:val="24"/>
                    </w:rPr>
                  </w:pPr>
                  <w:r>
                    <w:rPr>
                      <w:rFonts w:ascii="Tahoma" w:hAnsi="Tahoma" w:cs="Tahoma"/>
                      <w:b/>
                      <w:bCs/>
                      <w:sz w:val="24"/>
                      <w:szCs w:val="24"/>
                    </w:rPr>
                    <w:t>Is This Laser Treatment Safe?</w:t>
                  </w:r>
                </w:p>
                <w:p w:rsidR="002C5979" w:rsidRDefault="002C5979" w:rsidP="002C5979">
                  <w:pPr>
                    <w:widowControl w:val="0"/>
                    <w:rPr>
                      <w:rFonts w:ascii="Tahoma" w:hAnsi="Tahoma" w:cs="Tahoma"/>
                      <w:sz w:val="18"/>
                      <w:szCs w:val="18"/>
                    </w:rPr>
                  </w:pPr>
                  <w:r>
                    <w:rPr>
                      <w:rFonts w:ascii="Tahoma" w:hAnsi="Tahoma" w:cs="Tahoma"/>
                      <w:sz w:val="18"/>
                      <w:szCs w:val="18"/>
                    </w:rPr>
                    <w:t>Yes, it is safe, non-invasive and painless.  This breakthrough laser mimics the effects of exercise by stimulating the adipose cells to release their fatty contents.  This technology specifically targets those fatty areas wherever they occur in the body.</w:t>
                  </w:r>
                </w:p>
                <w:p w:rsidR="002C5979" w:rsidRDefault="002C5979" w:rsidP="002C5979">
                  <w:pPr>
                    <w:widowControl w:val="0"/>
                    <w:rPr>
                      <w:rFonts w:ascii="Tahoma" w:hAnsi="Tahoma" w:cs="Tahoma"/>
                      <w:sz w:val="24"/>
                      <w:szCs w:val="24"/>
                    </w:rPr>
                  </w:pPr>
                  <w:r>
                    <w:rPr>
                      <w:rFonts w:ascii="Tahoma" w:hAnsi="Tahoma" w:cs="Tahoma"/>
                      <w:b/>
                      <w:bCs/>
                      <w:sz w:val="24"/>
                      <w:szCs w:val="24"/>
                    </w:rPr>
                    <w:t>What Areas Can Be Treated?</w:t>
                  </w:r>
                </w:p>
                <w:p w:rsidR="002C5979" w:rsidRDefault="002C5979" w:rsidP="002C5979">
                  <w:pPr>
                    <w:widowControl w:val="0"/>
                    <w:rPr>
                      <w:rFonts w:ascii="Tahoma" w:hAnsi="Tahoma" w:cs="Tahoma"/>
                      <w:sz w:val="18"/>
                      <w:szCs w:val="18"/>
                    </w:rPr>
                  </w:pPr>
                  <w:proofErr w:type="gramStart"/>
                  <w:r>
                    <w:rPr>
                      <w:rFonts w:ascii="Tahoma" w:hAnsi="Tahoma" w:cs="Tahoma"/>
                      <w:sz w:val="18"/>
                      <w:szCs w:val="18"/>
                    </w:rPr>
                    <w:t>Your waistline, abdomen, upper mid and lower back, buttocks, thighs, and arms.</w:t>
                  </w:r>
                  <w:proofErr w:type="gramEnd"/>
                </w:p>
              </w:txbxContent>
            </v:textbox>
          </v:shape>
        </w:pict>
      </w:r>
      <w:r w:rsidRPr="00E92208">
        <w:rPr>
          <w:color w:val="auto"/>
          <w:kern w:val="0"/>
          <w:szCs w:val="24"/>
        </w:rPr>
        <w:pict>
          <v:shape id="_x0000_s1031" type="#_x0000_t202" style="position:absolute;left:0;text-align:left;margin-left:322.5pt;margin-top:396.05pt;width:408pt;height:98pt;z-index:251670528;mso-wrap-distance-left:2.88pt;mso-wrap-distance-top:2.88pt;mso-wrap-distance-right:2.88pt;mso-wrap-distance-bottom:2.88pt;mso-position-horizontal-relative:text;mso-position-vertical-relative:text" filled="f" strokecolor="blue" insetpen="t" o:cliptowrap="t">
            <v:stroke dashstyle="dash">
              <o:left v:ext="view" dashstyle="dash" color="black [0]" joinstyle="miter" insetpen="t"/>
              <o:top v:ext="view" dashstyle="dash" color="black [0]" joinstyle="miter" insetpen="t"/>
              <o:right v:ext="view" dashstyle="dash" color="black [0]" joinstyle="miter" insetpen="t"/>
              <o:bottom v:ext="view" dashstyle="dash" color="black [0]" joinstyle="miter" insetpen="t"/>
              <o:column v:ext="view" color="black [0]"/>
            </v:stroke>
            <v:shadow color="#ccc"/>
            <v:textbox style="mso-column-margin:5.76pt" inset="2.88pt,2.88pt,2.88pt,2.88pt">
              <w:txbxContent>
                <w:p w:rsidR="00E92208" w:rsidRDefault="00E92208" w:rsidP="00E92208">
                  <w:pPr>
                    <w:widowControl w:val="0"/>
                    <w:jc w:val="center"/>
                    <w:rPr>
                      <w:rFonts w:ascii="Tahoma" w:hAnsi="Tahoma" w:cs="Tahoma"/>
                      <w:b/>
                      <w:bCs/>
                      <w:color w:val="0000FF"/>
                      <w:sz w:val="28"/>
                      <w:szCs w:val="28"/>
                    </w:rPr>
                  </w:pPr>
                  <w:r>
                    <w:rPr>
                      <w:rFonts w:ascii="Tahoma" w:hAnsi="Tahoma" w:cs="Tahoma"/>
                      <w:b/>
                      <w:bCs/>
                      <w:color w:val="0000FF"/>
                      <w:sz w:val="28"/>
                      <w:szCs w:val="28"/>
                    </w:rPr>
                    <w:t xml:space="preserve">Go CALL Now For Your </w:t>
                  </w:r>
                </w:p>
                <w:p w:rsidR="00E92208" w:rsidRDefault="00E92208" w:rsidP="00E92208">
                  <w:pPr>
                    <w:widowControl w:val="0"/>
                    <w:jc w:val="center"/>
                    <w:rPr>
                      <w:rFonts w:ascii="Tahoma" w:hAnsi="Tahoma" w:cs="Tahoma"/>
                      <w:b/>
                      <w:bCs/>
                      <w:color w:val="0000FF"/>
                      <w:sz w:val="28"/>
                      <w:szCs w:val="28"/>
                    </w:rPr>
                  </w:pPr>
                  <w:r>
                    <w:rPr>
                      <w:rFonts w:ascii="Tahoma" w:hAnsi="Tahoma" w:cs="Tahoma"/>
                      <w:b/>
                      <w:bCs/>
                      <w:color w:val="0000FF"/>
                      <w:sz w:val="28"/>
                      <w:szCs w:val="28"/>
                    </w:rPr>
                    <w:t>“</w:t>
                  </w:r>
                  <w:r>
                    <w:rPr>
                      <w:rFonts w:ascii="Tahoma" w:hAnsi="Tahoma" w:cs="Tahoma"/>
                      <w:b/>
                      <w:bCs/>
                      <w:color w:val="FF0000"/>
                      <w:sz w:val="28"/>
                      <w:szCs w:val="28"/>
                    </w:rPr>
                    <w:t>FREE LipoLaser Treatment</w:t>
                  </w:r>
                  <w:r>
                    <w:rPr>
                      <w:rFonts w:ascii="Tahoma" w:hAnsi="Tahoma" w:cs="Tahoma"/>
                      <w:b/>
                      <w:bCs/>
                      <w:color w:val="0000FF"/>
                      <w:sz w:val="28"/>
                      <w:szCs w:val="28"/>
                    </w:rPr>
                    <w:t>” Certificate</w:t>
                  </w:r>
                </w:p>
                <w:p w:rsidR="00E92208" w:rsidRDefault="00E92208" w:rsidP="00E92208">
                  <w:pPr>
                    <w:widowControl w:val="0"/>
                    <w:jc w:val="center"/>
                    <w:rPr>
                      <w:rFonts w:ascii="Tahoma" w:hAnsi="Tahoma" w:cs="Tahoma"/>
                      <w:color w:val="0000FF"/>
                      <w:sz w:val="8"/>
                      <w:szCs w:val="8"/>
                    </w:rPr>
                  </w:pPr>
                  <w:r>
                    <w:rPr>
                      <w:rFonts w:ascii="Tahoma" w:hAnsi="Tahoma" w:cs="Tahoma"/>
                      <w:color w:val="0000FF"/>
                      <w:sz w:val="32"/>
                      <w:szCs w:val="32"/>
                    </w:rPr>
                    <w:t xml:space="preserve"> </w:t>
                  </w:r>
                </w:p>
                <w:p w:rsidR="00E92208" w:rsidRDefault="00E92208" w:rsidP="00E92208">
                  <w:pPr>
                    <w:widowControl w:val="0"/>
                    <w:jc w:val="center"/>
                    <w:rPr>
                      <w:rFonts w:ascii="Tahoma" w:hAnsi="Tahoma" w:cs="Tahoma"/>
                      <w:color w:val="0000FF"/>
                      <w:sz w:val="18"/>
                      <w:szCs w:val="18"/>
                    </w:rPr>
                  </w:pPr>
                  <w:r>
                    <w:rPr>
                      <w:rFonts w:ascii="Tahoma" w:hAnsi="Tahoma" w:cs="Tahoma"/>
                      <w:b/>
                      <w:bCs/>
                      <w:color w:val="0000FF"/>
                      <w:sz w:val="28"/>
                      <w:szCs w:val="28"/>
                    </w:rPr>
                    <w:t xml:space="preserve">Call (222) 222-2222 </w:t>
                  </w:r>
                  <w:r>
                    <w:rPr>
                      <w:rFonts w:ascii="Tahoma" w:hAnsi="Tahoma" w:cs="Tahoma"/>
                      <w:color w:val="0000FF"/>
                      <w:sz w:val="18"/>
                      <w:szCs w:val="18"/>
                    </w:rPr>
                    <w:t xml:space="preserve">and Mention this Ad </w:t>
                  </w:r>
                </w:p>
                <w:p w:rsidR="00E92208" w:rsidRDefault="00E92208" w:rsidP="00E92208">
                  <w:pPr>
                    <w:widowControl w:val="0"/>
                    <w:jc w:val="center"/>
                    <w:rPr>
                      <w:rFonts w:ascii="Tahoma" w:hAnsi="Tahoma" w:cs="Tahoma"/>
                      <w:sz w:val="18"/>
                      <w:szCs w:val="18"/>
                    </w:rPr>
                  </w:pPr>
                  <w:r>
                    <w:rPr>
                      <w:rFonts w:ascii="Tahoma" w:hAnsi="Tahoma" w:cs="Tahoma"/>
                      <w:sz w:val="18"/>
                      <w:szCs w:val="18"/>
                    </w:rPr>
                    <w:t xml:space="preserve">*Not Everyone Is </w:t>
                  </w:r>
                  <w:proofErr w:type="gramStart"/>
                  <w:r>
                    <w:rPr>
                      <w:rFonts w:ascii="Tahoma" w:hAnsi="Tahoma" w:cs="Tahoma"/>
                      <w:sz w:val="18"/>
                      <w:szCs w:val="18"/>
                    </w:rPr>
                    <w:t>A</w:t>
                  </w:r>
                  <w:proofErr w:type="gramEnd"/>
                  <w:r>
                    <w:rPr>
                      <w:rFonts w:ascii="Tahoma" w:hAnsi="Tahoma" w:cs="Tahoma"/>
                      <w:sz w:val="18"/>
                      <w:szCs w:val="18"/>
                    </w:rPr>
                    <w:t xml:space="preserve"> Candidate for LipoLaser .You Must First Have a Qualifying Evaluation.</w:t>
                  </w:r>
                </w:p>
                <w:p w:rsidR="00E92208" w:rsidRDefault="00E92208" w:rsidP="00E92208">
                  <w:pPr>
                    <w:widowControl w:val="0"/>
                    <w:jc w:val="center"/>
                    <w:rPr>
                      <w:rFonts w:ascii="Tahoma" w:hAnsi="Tahoma" w:cs="Tahoma"/>
                      <w:color w:val="0000FF"/>
                      <w:sz w:val="28"/>
                      <w:szCs w:val="28"/>
                    </w:rPr>
                  </w:pPr>
                  <w:proofErr w:type="gramStart"/>
                  <w:r>
                    <w:rPr>
                      <w:rFonts w:ascii="Tahoma" w:hAnsi="Tahoma" w:cs="Tahoma"/>
                      <w:color w:val="0000FF"/>
                      <w:sz w:val="28"/>
                      <w:szCs w:val="28"/>
                    </w:rPr>
                    <w:t>(Limited FREE Appointments Available so Act Fast!)</w:t>
                  </w:r>
                  <w:proofErr w:type="gramEnd"/>
                </w:p>
              </w:txbxContent>
            </v:textbox>
          </v:shape>
        </w:pict>
      </w:r>
      <w:r w:rsidRPr="00E92208">
        <w:rPr>
          <w:color w:val="auto"/>
          <w:kern w:val="0"/>
          <w:szCs w:val="24"/>
        </w:rPr>
        <w:pict>
          <v:shape id="_x0000_s1032" type="#_x0000_t202" style="position:absolute;left:0;text-align:left;margin-left:517.5pt;margin-top:36.05pt;width:225.9pt;height:54pt;z-index:251672576;mso-wrap-distance-left:2.88pt;mso-wrap-distance-top:2.88pt;mso-wrap-distance-right:2.88pt;mso-wrap-distance-bottom:2.88pt;mso-position-horizontal-relative:text;mso-position-vertical-relative:text" fillcolor="black [0]"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32;mso-column-margin:5.76pt" inset="2.88pt,2.88pt,2.88pt,2.88pt">
              <w:txbxContent>
                <w:p w:rsidR="00E92208" w:rsidRDefault="00E92208" w:rsidP="00E92208">
                  <w:pPr>
                    <w:widowControl w:val="0"/>
                    <w:jc w:val="center"/>
                    <w:rPr>
                      <w:rFonts w:ascii="Tahoma" w:hAnsi="Tahoma" w:cs="Tahoma"/>
                      <w:color w:val="FFFFFF"/>
                      <w:sz w:val="36"/>
                      <w:szCs w:val="36"/>
                    </w:rPr>
                  </w:pPr>
                  <w:r>
                    <w:rPr>
                      <w:rFonts w:ascii="Tahoma" w:hAnsi="Tahoma" w:cs="Tahoma"/>
                      <w:color w:val="FFFFFF"/>
                      <w:sz w:val="36"/>
                      <w:szCs w:val="36"/>
                    </w:rPr>
                    <w:t xml:space="preserve">Before &amp; After Treatments: </w:t>
                  </w:r>
                </w:p>
                <w:p w:rsidR="00E92208" w:rsidRDefault="00E92208" w:rsidP="00E92208">
                  <w:pPr>
                    <w:widowControl w:val="0"/>
                    <w:jc w:val="center"/>
                    <w:rPr>
                      <w:rFonts w:ascii="Tahoma" w:hAnsi="Tahoma" w:cs="Tahoma"/>
                      <w:color w:val="FFFFFF"/>
                      <w:sz w:val="36"/>
                      <w:szCs w:val="36"/>
                    </w:rPr>
                  </w:pPr>
                  <w:r>
                    <w:rPr>
                      <w:rFonts w:ascii="Tahoma" w:hAnsi="Tahoma" w:cs="Tahoma"/>
                      <w:color w:val="FFFFFF"/>
                      <w:sz w:val="36"/>
                      <w:szCs w:val="36"/>
                    </w:rPr>
                    <w:t xml:space="preserve">Female, Age 33 </w:t>
                  </w:r>
                </w:p>
              </w:txbxContent>
            </v:textbox>
          </v:shape>
        </w:pict>
      </w:r>
      <w:r w:rsidRPr="00E92208">
        <w:rPr>
          <w:color w:val="auto"/>
          <w:kern w:val="0"/>
          <w:szCs w:val="24"/>
        </w:rPr>
        <w:pict>
          <v:shape id="_x0000_s1033" type="#_x0000_t202" style="position:absolute;left:0;text-align:left;margin-left:256pt;margin-top:36.05pt;width:225.9pt;height:54pt;z-index:251673600;mso-wrap-distance-left:2.88pt;mso-wrap-distance-top:2.88pt;mso-wrap-distance-right:2.88pt;mso-wrap-distance-bottom:2.88pt;mso-position-horizontal-relative:text;mso-position-vertical-relative:text" fillcolor="black [0]"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33;mso-column-margin:5.76pt" inset="2.88pt,2.88pt,2.88pt,2.88pt">
              <w:txbxContent>
                <w:p w:rsidR="00E92208" w:rsidRDefault="00E92208" w:rsidP="00E92208">
                  <w:pPr>
                    <w:widowControl w:val="0"/>
                    <w:jc w:val="center"/>
                    <w:rPr>
                      <w:rFonts w:ascii="Tahoma" w:hAnsi="Tahoma" w:cs="Tahoma"/>
                      <w:color w:val="FFFFFF"/>
                      <w:sz w:val="36"/>
                      <w:szCs w:val="36"/>
                    </w:rPr>
                  </w:pPr>
                  <w:r>
                    <w:rPr>
                      <w:rFonts w:ascii="Tahoma" w:hAnsi="Tahoma" w:cs="Tahoma"/>
                      <w:color w:val="FFFFFF"/>
                      <w:sz w:val="36"/>
                      <w:szCs w:val="36"/>
                    </w:rPr>
                    <w:t xml:space="preserve">Before &amp; After Treatments: </w:t>
                  </w:r>
                </w:p>
                <w:p w:rsidR="00E92208" w:rsidRDefault="00E92208" w:rsidP="00E92208">
                  <w:pPr>
                    <w:widowControl w:val="0"/>
                    <w:jc w:val="center"/>
                    <w:rPr>
                      <w:rFonts w:ascii="Tahoma" w:hAnsi="Tahoma" w:cs="Tahoma"/>
                      <w:color w:val="FFFFFF"/>
                      <w:sz w:val="36"/>
                      <w:szCs w:val="36"/>
                    </w:rPr>
                  </w:pPr>
                  <w:r>
                    <w:rPr>
                      <w:rFonts w:ascii="Tahoma" w:hAnsi="Tahoma" w:cs="Tahoma"/>
                      <w:color w:val="FFFFFF"/>
                      <w:sz w:val="36"/>
                      <w:szCs w:val="36"/>
                    </w:rPr>
                    <w:t xml:space="preserve">Male, Age 37 </w:t>
                  </w:r>
                </w:p>
              </w:txbxContent>
            </v:textbox>
          </v:shape>
        </w:pict>
      </w:r>
      <w:r w:rsidRPr="00E92208">
        <w:rPr>
          <w:color w:val="auto"/>
          <w:kern w:val="0"/>
          <w:szCs w:val="24"/>
        </w:rPr>
        <w:pict>
          <v:shape id="_x0000_s1034" type="#_x0000_t202" style="position:absolute;left:0;text-align:left;margin-left:-6pt;margin-top:36.05pt;width:225.9pt;height:54pt;z-index:251674624;mso-wrap-distance-left:2.88pt;mso-wrap-distance-top:2.88pt;mso-wrap-distance-right:2.88pt;mso-wrap-distance-bottom:2.88pt;mso-position-horizontal-relative:text;mso-position-vertical-relative:text" fillcolor="black [0]"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34;mso-column-margin:5.76pt" inset="2.88pt,2.88pt,2.88pt,2.88pt">
              <w:txbxContent>
                <w:p w:rsidR="00E92208" w:rsidRDefault="00E92208" w:rsidP="00E92208">
                  <w:pPr>
                    <w:widowControl w:val="0"/>
                    <w:jc w:val="center"/>
                    <w:rPr>
                      <w:rFonts w:ascii="Tahoma" w:hAnsi="Tahoma" w:cs="Tahoma"/>
                      <w:color w:val="FFFFFF"/>
                      <w:sz w:val="36"/>
                      <w:szCs w:val="36"/>
                    </w:rPr>
                  </w:pPr>
                  <w:r>
                    <w:rPr>
                      <w:rFonts w:ascii="Tahoma" w:hAnsi="Tahoma" w:cs="Tahoma"/>
                      <w:color w:val="FFFFFF"/>
                      <w:sz w:val="36"/>
                      <w:szCs w:val="36"/>
                    </w:rPr>
                    <w:t xml:space="preserve">Before &amp; After Treatments: </w:t>
                  </w:r>
                </w:p>
                <w:p w:rsidR="00E92208" w:rsidRDefault="00E92208" w:rsidP="00E92208">
                  <w:pPr>
                    <w:widowControl w:val="0"/>
                    <w:jc w:val="center"/>
                    <w:rPr>
                      <w:rFonts w:ascii="Tahoma" w:hAnsi="Tahoma" w:cs="Tahoma"/>
                      <w:color w:val="FFFFFF"/>
                      <w:sz w:val="36"/>
                      <w:szCs w:val="36"/>
                    </w:rPr>
                  </w:pPr>
                  <w:r>
                    <w:rPr>
                      <w:rFonts w:ascii="Tahoma" w:hAnsi="Tahoma" w:cs="Tahoma"/>
                      <w:color w:val="FFFFFF"/>
                      <w:sz w:val="36"/>
                      <w:szCs w:val="36"/>
                    </w:rPr>
                    <w:t xml:space="preserve">Female, Age 48 </w:t>
                  </w:r>
                </w:p>
              </w:txbxContent>
            </v:textbox>
          </v:shape>
        </w:pict>
      </w:r>
      <w:r w:rsidRPr="00E92208">
        <w:rPr>
          <w:rFonts w:ascii="Tahoma" w:hAnsi="Tahoma" w:cs="Tahoma"/>
          <w:b/>
          <w:bCs/>
          <w:i/>
          <w:iCs/>
          <w:noProof/>
          <w:sz w:val="36"/>
          <w:szCs w:val="44"/>
        </w:rPr>
        <w:drawing>
          <wp:anchor distT="36576" distB="36576" distL="36576" distR="36576" simplePos="0" relativeHeight="251683840" behindDoc="0" locked="0" layoutInCell="1" allowOverlap="1">
            <wp:simplePos x="0" y="0"/>
            <wp:positionH relativeFrom="column">
              <wp:posOffset>7207250</wp:posOffset>
            </wp:positionH>
            <wp:positionV relativeFrom="paragraph">
              <wp:posOffset>26035</wp:posOffset>
            </wp:positionV>
            <wp:extent cx="725805" cy="40640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725805" cy="406400"/>
                    </a:xfrm>
                    <a:prstGeom prst="rect">
                      <a:avLst/>
                    </a:prstGeom>
                    <a:noFill/>
                    <a:ln w="9525" algn="in">
                      <a:noFill/>
                      <a:miter lim="800000"/>
                      <a:headEnd/>
                      <a:tailEnd/>
                    </a:ln>
                    <a:effectLst/>
                  </pic:spPr>
                </pic:pic>
              </a:graphicData>
            </a:graphic>
          </wp:anchor>
        </w:drawing>
      </w:r>
      <w:r w:rsidRPr="00E92208">
        <w:rPr>
          <w:rFonts w:ascii="Tahoma" w:hAnsi="Tahoma" w:cs="Tahoma"/>
          <w:b/>
          <w:bCs/>
          <w:i/>
          <w:iCs/>
          <w:noProof/>
          <w:sz w:val="36"/>
          <w:szCs w:val="44"/>
        </w:rPr>
        <w:drawing>
          <wp:anchor distT="36576" distB="36576" distL="36576" distR="36576" simplePos="0" relativeHeight="251682816" behindDoc="0" locked="0" layoutInCell="1" allowOverlap="1">
            <wp:simplePos x="0" y="0"/>
            <wp:positionH relativeFrom="column">
              <wp:posOffset>6578600</wp:posOffset>
            </wp:positionH>
            <wp:positionV relativeFrom="paragraph">
              <wp:posOffset>26035</wp:posOffset>
            </wp:positionV>
            <wp:extent cx="628650" cy="38100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628650" cy="381000"/>
                    </a:xfrm>
                    <a:prstGeom prst="rect">
                      <a:avLst/>
                    </a:prstGeom>
                    <a:noFill/>
                    <a:ln w="9525" algn="in">
                      <a:noFill/>
                      <a:miter lim="800000"/>
                      <a:headEnd/>
                      <a:tailEnd/>
                    </a:ln>
                    <a:effectLst/>
                  </pic:spPr>
                </pic:pic>
              </a:graphicData>
            </a:graphic>
          </wp:anchor>
        </w:drawing>
      </w:r>
      <w:r w:rsidRPr="00E92208">
        <w:rPr>
          <w:rFonts w:ascii="Tahoma" w:hAnsi="Tahoma" w:cs="Tahoma"/>
          <w:b/>
          <w:bCs/>
          <w:i/>
          <w:iCs/>
          <w:sz w:val="36"/>
          <w:szCs w:val="44"/>
        </w:rPr>
        <w:t>Brand New Technology As Seen on…</w:t>
      </w:r>
      <w:r w:rsidRPr="00E92208">
        <w:rPr>
          <w:color w:val="auto"/>
          <w:kern w:val="0"/>
          <w:sz w:val="32"/>
          <w:szCs w:val="24"/>
        </w:rPr>
        <w:t xml:space="preserve"> </w:t>
      </w:r>
    </w:p>
    <w:sectPr w:rsidR="007157F4" w:rsidRPr="00E92208" w:rsidSect="002C5979">
      <w:pgSz w:w="15840" w:h="12240" w:orient="landscape"/>
      <w:pgMar w:top="540" w:right="144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2C5979"/>
    <w:rsid w:val="002C5979"/>
    <w:rsid w:val="00677705"/>
    <w:rsid w:val="007157F4"/>
    <w:rsid w:val="00A65B52"/>
    <w:rsid w:val="00E92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79"/>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279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1</cp:revision>
  <dcterms:created xsi:type="dcterms:W3CDTF">2011-10-25T18:39:00Z</dcterms:created>
  <dcterms:modified xsi:type="dcterms:W3CDTF">2011-10-25T19:30:00Z</dcterms:modified>
</cp:coreProperties>
</file>