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1A42" w:rsidRDefault="00D846F7">
      <w:bookmarkStart w:id="0" w:name="_GoBack"/>
      <w:bookmarkEnd w:id="0"/>
      <w:r>
        <w:rPr>
          <w:rFonts w:eastAsiaTheme="minorHAnsi"/>
          <w:noProof/>
          <w:sz w:val="24"/>
          <w:szCs w:val="24"/>
        </w:rPr>
        <w:drawing>
          <wp:anchor distT="0" distB="0" distL="114300" distR="114300" simplePos="0" relativeHeight="251675648" behindDoc="1" locked="0" layoutInCell="1" allowOverlap="1" wp14:anchorId="38F147B4" wp14:editId="1B58983D">
            <wp:simplePos x="0" y="0"/>
            <wp:positionH relativeFrom="column">
              <wp:posOffset>-332740</wp:posOffset>
            </wp:positionH>
            <wp:positionV relativeFrom="paragraph">
              <wp:posOffset>723075</wp:posOffset>
            </wp:positionV>
            <wp:extent cx="1931035" cy="3799840"/>
            <wp:effectExtent l="0" t="0" r="0" b="0"/>
            <wp:wrapThrough wrapText="bothSides">
              <wp:wrapPolygon edited="0">
                <wp:start x="0" y="0"/>
                <wp:lineTo x="0" y="21441"/>
                <wp:lineTo x="21309" y="21441"/>
                <wp:lineTo x="21309" y="0"/>
                <wp:lineTo x="0" y="0"/>
              </wp:wrapPolygon>
            </wp:wrapThrough>
            <wp:docPr id="10" name="Picture 10" descr="C:\Users\Kristen\Downloads\ThinkstockPhotos-474509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isten\Downloads\ThinkstockPhotos-474509897.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44297" t="63862" r="38802" b="2850"/>
                    <a:stretch/>
                  </pic:blipFill>
                  <pic:spPr bwMode="auto">
                    <a:xfrm>
                      <a:off x="0" y="0"/>
                      <a:ext cx="1931035" cy="379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2B08">
        <w:rPr>
          <w:noProof/>
        </w:rPr>
        <w:drawing>
          <wp:anchor distT="0" distB="0" distL="114300" distR="114300" simplePos="0" relativeHeight="251670528" behindDoc="1" locked="0" layoutInCell="1" allowOverlap="1" wp14:anchorId="30D524EB" wp14:editId="7BF60D28">
            <wp:simplePos x="0" y="0"/>
            <wp:positionH relativeFrom="column">
              <wp:posOffset>-342900</wp:posOffset>
            </wp:positionH>
            <wp:positionV relativeFrom="paragraph">
              <wp:posOffset>6980555</wp:posOffset>
            </wp:positionV>
            <wp:extent cx="552450" cy="563880"/>
            <wp:effectExtent l="0" t="0" r="0" b="7620"/>
            <wp:wrapThrough wrapText="bothSides">
              <wp:wrapPolygon edited="0">
                <wp:start x="0" y="0"/>
                <wp:lineTo x="0" y="21162"/>
                <wp:lineTo x="20855" y="21162"/>
                <wp:lineTo x="20855" y="0"/>
                <wp:lineTo x="0" y="0"/>
              </wp:wrapPolygon>
            </wp:wrapThrough>
            <wp:docPr id="5" name="Picture 5" descr="C:\Users\Kristen\Downloads\ThinkstockPhotos-48904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isten\Downloads\ThinkstockPhotos-489044951.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l="78636" b="78182"/>
                    <a:stretch/>
                  </pic:blipFill>
                  <pic:spPr bwMode="auto">
                    <a:xfrm>
                      <a:off x="0" y="0"/>
                      <a:ext cx="552450" cy="563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391D">
        <w:rPr>
          <w:noProof/>
        </w:rPr>
        <w:drawing>
          <wp:anchor distT="0" distB="0" distL="114300" distR="114300" simplePos="0" relativeHeight="251674624" behindDoc="1" locked="0" layoutInCell="1" allowOverlap="1" wp14:anchorId="2963A3CE" wp14:editId="6E8FDB71">
            <wp:simplePos x="0" y="0"/>
            <wp:positionH relativeFrom="column">
              <wp:posOffset>-342900</wp:posOffset>
            </wp:positionH>
            <wp:positionV relativeFrom="paragraph">
              <wp:posOffset>7635875</wp:posOffset>
            </wp:positionV>
            <wp:extent cx="561975" cy="561975"/>
            <wp:effectExtent l="0" t="0" r="9525" b="9525"/>
            <wp:wrapThrough wrapText="bothSides">
              <wp:wrapPolygon edited="0">
                <wp:start x="0" y="0"/>
                <wp:lineTo x="0" y="21234"/>
                <wp:lineTo x="21234" y="21234"/>
                <wp:lineTo x="21234" y="0"/>
                <wp:lineTo x="0" y="0"/>
              </wp:wrapPolygon>
            </wp:wrapThrough>
            <wp:docPr id="9" name="Picture 9" descr="C:\Users\Kristen\Downloads\ThinkstockPhotos-48904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isten\Downloads\ThinkstockPhotos-489044951.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l="25908" t="78636" r="52274" b="-454"/>
                    <a:stretch/>
                  </pic:blipFill>
                  <pic:spPr bwMode="auto">
                    <a:xfrm>
                      <a:off x="0" y="0"/>
                      <a:ext cx="561975"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391D">
        <w:rPr>
          <w:noProof/>
        </w:rPr>
        <w:drawing>
          <wp:anchor distT="0" distB="0" distL="114300" distR="114300" simplePos="0" relativeHeight="251672576" behindDoc="1" locked="0" layoutInCell="1" allowOverlap="1" wp14:anchorId="1FE27471" wp14:editId="4D99C63A">
            <wp:simplePos x="0" y="0"/>
            <wp:positionH relativeFrom="column">
              <wp:posOffset>-342900</wp:posOffset>
            </wp:positionH>
            <wp:positionV relativeFrom="paragraph">
              <wp:posOffset>6259830</wp:posOffset>
            </wp:positionV>
            <wp:extent cx="590550" cy="626110"/>
            <wp:effectExtent l="0" t="0" r="0" b="2540"/>
            <wp:wrapThrough wrapText="bothSides">
              <wp:wrapPolygon edited="0">
                <wp:start x="0" y="0"/>
                <wp:lineTo x="0" y="21030"/>
                <wp:lineTo x="20903" y="21030"/>
                <wp:lineTo x="20903" y="0"/>
                <wp:lineTo x="0" y="0"/>
              </wp:wrapPolygon>
            </wp:wrapThrough>
            <wp:docPr id="8" name="Picture 8" descr="C:\Users\Kristen\Downloads\ThinkstockPhotos-48904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isten\Downloads\ThinkstockPhotos-489044951.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l="25909" t="25000" r="51364" b="50909"/>
                    <a:stretch/>
                  </pic:blipFill>
                  <pic:spPr bwMode="auto">
                    <a:xfrm>
                      <a:off x="0" y="0"/>
                      <a:ext cx="590550" cy="626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0814">
        <w:rPr>
          <w:rFonts w:eastAsiaTheme="minorHAnsi"/>
          <w:noProof/>
          <w:sz w:val="24"/>
          <w:szCs w:val="24"/>
        </w:rPr>
        <mc:AlternateContent>
          <mc:Choice Requires="wps">
            <w:drawing>
              <wp:anchor distT="0" distB="0" distL="114300" distR="114300" simplePos="0" relativeHeight="251662336" behindDoc="0" locked="0" layoutInCell="0" allowOverlap="1" wp14:anchorId="1F567B3C" wp14:editId="53C2704E">
                <wp:simplePos x="0" y="0"/>
                <wp:positionH relativeFrom="column">
                  <wp:posOffset>-352425</wp:posOffset>
                </wp:positionH>
                <wp:positionV relativeFrom="paragraph">
                  <wp:posOffset>476250</wp:posOffset>
                </wp:positionV>
                <wp:extent cx="6697345" cy="821563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345" cy="821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C93" w:rsidRPr="00E67CA4" w:rsidRDefault="00E67CA4" w:rsidP="008503D6">
                            <w:pPr>
                              <w:ind w:left="3240"/>
                              <w:contextualSpacing/>
                              <w:rPr>
                                <w:rFonts w:asciiTheme="minorHAnsi" w:hAnsiTheme="minorHAnsi"/>
                                <w:b/>
                                <w:sz w:val="24"/>
                                <w:szCs w:val="24"/>
                              </w:rPr>
                            </w:pPr>
                            <w:r>
                              <w:rPr>
                                <w:rFonts w:asciiTheme="minorHAnsi" w:hAnsiTheme="minorHAnsi"/>
                                <w:b/>
                                <w:sz w:val="24"/>
                                <w:szCs w:val="24"/>
                              </w:rPr>
                              <w:t xml:space="preserve">WHAT’S </w:t>
                            </w:r>
                            <w:r>
                              <w:rPr>
                                <w:rFonts w:asciiTheme="minorHAnsi" w:hAnsiTheme="minorHAnsi"/>
                                <w:b/>
                                <w:i/>
                                <w:sz w:val="24"/>
                                <w:szCs w:val="24"/>
                              </w:rPr>
                              <w:t xml:space="preserve">REALLY </w:t>
                            </w:r>
                            <w:r>
                              <w:rPr>
                                <w:rFonts w:asciiTheme="minorHAnsi" w:hAnsiTheme="minorHAnsi"/>
                                <w:b/>
                                <w:sz w:val="24"/>
                                <w:szCs w:val="24"/>
                              </w:rPr>
                              <w:t>IN MY SKINCARE PRODUCTS?</w:t>
                            </w:r>
                          </w:p>
                          <w:p w:rsidR="000E6C93" w:rsidRPr="00710814" w:rsidRDefault="000E6C93" w:rsidP="00C15D05">
                            <w:pPr>
                              <w:ind w:left="3420"/>
                              <w:contextualSpacing/>
                              <w:rPr>
                                <w:rFonts w:asciiTheme="minorHAnsi" w:hAnsiTheme="minorHAnsi"/>
                                <w:sz w:val="10"/>
                                <w:szCs w:val="24"/>
                              </w:rPr>
                            </w:pPr>
                          </w:p>
                          <w:p w:rsidR="000E6C93" w:rsidRPr="0088700D" w:rsidRDefault="00E67CA4" w:rsidP="003D2B08">
                            <w:pPr>
                              <w:pStyle w:val="ListParagraph"/>
                              <w:numPr>
                                <w:ilvl w:val="0"/>
                                <w:numId w:val="3"/>
                              </w:numPr>
                              <w:ind w:left="3600"/>
                              <w:rPr>
                                <w:rFonts w:asciiTheme="minorHAnsi" w:hAnsiTheme="minorHAnsi"/>
                                <w:sz w:val="24"/>
                                <w:szCs w:val="24"/>
                              </w:rPr>
                            </w:pPr>
                            <w:r>
                              <w:rPr>
                                <w:rFonts w:asciiTheme="minorHAnsi" w:hAnsiTheme="minorHAnsi"/>
                                <w:sz w:val="24"/>
                                <w:szCs w:val="24"/>
                              </w:rPr>
                              <w:t>Skincare products are some of the least regulated products on the market. Most skincare products are never tested for safety before they are widely distributed</w:t>
                            </w:r>
                            <w:r w:rsidR="00A425DF">
                              <w:rPr>
                                <w:rFonts w:asciiTheme="minorHAnsi" w:hAnsiTheme="minorHAnsi"/>
                                <w:sz w:val="24"/>
                                <w:szCs w:val="24"/>
                              </w:rPr>
                              <w:t>.</w:t>
                            </w:r>
                          </w:p>
                          <w:p w:rsidR="000E6C93" w:rsidRDefault="00E67CA4" w:rsidP="003D2B08">
                            <w:pPr>
                              <w:pStyle w:val="ListParagraph"/>
                              <w:numPr>
                                <w:ilvl w:val="0"/>
                                <w:numId w:val="3"/>
                              </w:numPr>
                              <w:ind w:left="3600"/>
                              <w:rPr>
                                <w:rFonts w:asciiTheme="minorHAnsi" w:hAnsiTheme="minorHAnsi"/>
                                <w:sz w:val="24"/>
                                <w:szCs w:val="24"/>
                              </w:rPr>
                            </w:pPr>
                            <w:r>
                              <w:rPr>
                                <w:rFonts w:asciiTheme="minorHAnsi" w:hAnsiTheme="minorHAnsi"/>
                                <w:sz w:val="24"/>
                                <w:szCs w:val="24"/>
                              </w:rPr>
                              <w:t>Of the 13,000 chemicals used in cosmetics in the United States, only about 10% have been evaluated for safety.</w:t>
                            </w:r>
                            <w:r w:rsidR="00A425DF">
                              <w:rPr>
                                <w:rFonts w:asciiTheme="minorHAnsi" w:hAnsiTheme="minorHAnsi"/>
                                <w:sz w:val="24"/>
                                <w:szCs w:val="24"/>
                              </w:rPr>
                              <w:t xml:space="preserve"> </w:t>
                            </w:r>
                          </w:p>
                          <w:p w:rsidR="00A425DF" w:rsidRPr="0088700D" w:rsidRDefault="00A425DF" w:rsidP="003D2B08">
                            <w:pPr>
                              <w:pStyle w:val="ListParagraph"/>
                              <w:numPr>
                                <w:ilvl w:val="0"/>
                                <w:numId w:val="3"/>
                              </w:numPr>
                              <w:ind w:left="3600"/>
                              <w:rPr>
                                <w:rFonts w:asciiTheme="minorHAnsi" w:hAnsiTheme="minorHAnsi"/>
                                <w:sz w:val="24"/>
                                <w:szCs w:val="24"/>
                              </w:rPr>
                            </w:pPr>
                            <w:r>
                              <w:rPr>
                                <w:rFonts w:asciiTheme="minorHAnsi" w:hAnsiTheme="minorHAnsi"/>
                                <w:sz w:val="24"/>
                                <w:szCs w:val="24"/>
                              </w:rPr>
                              <w:t xml:space="preserve">Of the 10% of chemicals that </w:t>
                            </w:r>
                            <w:r>
                              <w:rPr>
                                <w:rFonts w:asciiTheme="minorHAnsi" w:hAnsiTheme="minorHAnsi"/>
                                <w:i/>
                                <w:sz w:val="24"/>
                                <w:szCs w:val="24"/>
                              </w:rPr>
                              <w:t xml:space="preserve">have </w:t>
                            </w:r>
                            <w:r>
                              <w:rPr>
                                <w:rFonts w:asciiTheme="minorHAnsi" w:hAnsiTheme="minorHAnsi"/>
                                <w:sz w:val="24"/>
                                <w:szCs w:val="24"/>
                              </w:rPr>
                              <w:t>been evaluated, 884 have been shown to be toxic to human health.</w:t>
                            </w:r>
                          </w:p>
                          <w:p w:rsidR="000E6C93" w:rsidRPr="0088700D" w:rsidRDefault="00A425DF" w:rsidP="003D2B08">
                            <w:pPr>
                              <w:pStyle w:val="ListParagraph"/>
                              <w:numPr>
                                <w:ilvl w:val="0"/>
                                <w:numId w:val="3"/>
                              </w:numPr>
                              <w:ind w:left="3600"/>
                              <w:rPr>
                                <w:rFonts w:asciiTheme="minorHAnsi" w:hAnsiTheme="minorHAnsi"/>
                                <w:sz w:val="24"/>
                                <w:szCs w:val="24"/>
                              </w:rPr>
                            </w:pPr>
                            <w:r>
                              <w:rPr>
                                <w:rFonts w:asciiTheme="minorHAnsi" w:hAnsiTheme="minorHAnsi"/>
                                <w:sz w:val="24"/>
                                <w:szCs w:val="24"/>
                              </w:rPr>
                              <w:t xml:space="preserve">Women use an average of 12 personal care products and cosmetics each day. Through these products, women end up putting </w:t>
                            </w:r>
                            <w:r>
                              <w:rPr>
                                <w:rFonts w:asciiTheme="minorHAnsi" w:hAnsiTheme="minorHAnsi"/>
                                <w:i/>
                                <w:sz w:val="24"/>
                                <w:szCs w:val="24"/>
                              </w:rPr>
                              <w:t>an average of 168 chemicals on their skin</w:t>
                            </w:r>
                            <w:r w:rsidR="007878F9">
                              <w:rPr>
                                <w:rFonts w:asciiTheme="minorHAnsi" w:hAnsiTheme="minorHAnsi"/>
                                <w:i/>
                                <w:sz w:val="24"/>
                                <w:szCs w:val="24"/>
                              </w:rPr>
                              <w:t xml:space="preserve"> every single day</w:t>
                            </w:r>
                            <w:r>
                              <w:rPr>
                                <w:rFonts w:asciiTheme="minorHAnsi" w:hAnsiTheme="minorHAnsi"/>
                                <w:i/>
                                <w:sz w:val="24"/>
                                <w:szCs w:val="24"/>
                              </w:rPr>
                              <w:t>!</w:t>
                            </w:r>
                          </w:p>
                          <w:p w:rsidR="000E6C93" w:rsidRPr="0075391D" w:rsidRDefault="000E6C93" w:rsidP="0088700D">
                            <w:pPr>
                              <w:contextualSpacing/>
                              <w:rPr>
                                <w:rFonts w:asciiTheme="minorHAnsi" w:hAnsiTheme="minorHAnsi"/>
                                <w:sz w:val="14"/>
                                <w:szCs w:val="24"/>
                              </w:rPr>
                            </w:pPr>
                          </w:p>
                          <w:p w:rsidR="000E6C93" w:rsidRPr="0088700D" w:rsidRDefault="00E67CA4" w:rsidP="008503D6">
                            <w:pPr>
                              <w:ind w:left="3240"/>
                              <w:contextualSpacing/>
                              <w:rPr>
                                <w:rFonts w:asciiTheme="minorHAnsi" w:hAnsiTheme="minorHAnsi"/>
                                <w:b/>
                                <w:sz w:val="24"/>
                                <w:szCs w:val="24"/>
                              </w:rPr>
                            </w:pPr>
                            <w:r>
                              <w:rPr>
                                <w:rFonts w:asciiTheme="minorHAnsi" w:hAnsiTheme="minorHAnsi"/>
                                <w:b/>
                                <w:sz w:val="24"/>
                                <w:szCs w:val="24"/>
                              </w:rPr>
                              <w:t>WHY SHOULD I BE WORRIED?</w:t>
                            </w:r>
                          </w:p>
                          <w:p w:rsidR="000E6C93" w:rsidRPr="00710814" w:rsidRDefault="000E6C93" w:rsidP="00C15D05">
                            <w:pPr>
                              <w:ind w:left="3060"/>
                              <w:contextualSpacing/>
                              <w:rPr>
                                <w:rFonts w:asciiTheme="minorHAnsi" w:hAnsiTheme="minorHAnsi"/>
                                <w:sz w:val="10"/>
                                <w:szCs w:val="24"/>
                              </w:rPr>
                            </w:pPr>
                          </w:p>
                          <w:p w:rsidR="007878F9" w:rsidRDefault="007878F9" w:rsidP="003D2B08">
                            <w:pPr>
                              <w:pStyle w:val="ListParagraph"/>
                              <w:numPr>
                                <w:ilvl w:val="0"/>
                                <w:numId w:val="2"/>
                              </w:numPr>
                              <w:ind w:left="3600"/>
                              <w:rPr>
                                <w:rFonts w:asciiTheme="minorHAnsi" w:hAnsiTheme="minorHAnsi"/>
                                <w:sz w:val="24"/>
                                <w:szCs w:val="24"/>
                              </w:rPr>
                            </w:pPr>
                            <w:r>
                              <w:rPr>
                                <w:rFonts w:asciiTheme="minorHAnsi" w:hAnsiTheme="minorHAnsi"/>
                                <w:sz w:val="24"/>
                                <w:szCs w:val="24"/>
                              </w:rPr>
                              <w:t xml:space="preserve">If you’re putting 168 different chemicals on your skin </w:t>
                            </w:r>
                            <w:r>
                              <w:rPr>
                                <w:rFonts w:asciiTheme="minorHAnsi" w:hAnsiTheme="minorHAnsi"/>
                                <w:i/>
                                <w:sz w:val="24"/>
                                <w:szCs w:val="24"/>
                              </w:rPr>
                              <w:t xml:space="preserve">every single day, </w:t>
                            </w:r>
                            <w:r>
                              <w:rPr>
                                <w:rFonts w:asciiTheme="minorHAnsi" w:hAnsiTheme="minorHAnsi"/>
                                <w:sz w:val="24"/>
                                <w:szCs w:val="24"/>
                              </w:rPr>
                              <w:t>imagine how they add up over the course of your entire life!</w:t>
                            </w:r>
                          </w:p>
                          <w:p w:rsidR="000E6C93" w:rsidRPr="0088700D" w:rsidRDefault="00A425DF" w:rsidP="003D2B08">
                            <w:pPr>
                              <w:pStyle w:val="ListParagraph"/>
                              <w:numPr>
                                <w:ilvl w:val="0"/>
                                <w:numId w:val="2"/>
                              </w:numPr>
                              <w:ind w:left="3600"/>
                              <w:rPr>
                                <w:rFonts w:asciiTheme="minorHAnsi" w:hAnsiTheme="minorHAnsi"/>
                                <w:sz w:val="24"/>
                                <w:szCs w:val="24"/>
                              </w:rPr>
                            </w:pPr>
                            <w:r>
                              <w:rPr>
                                <w:rFonts w:asciiTheme="minorHAnsi" w:hAnsiTheme="minorHAnsi"/>
                                <w:sz w:val="24"/>
                                <w:szCs w:val="24"/>
                              </w:rPr>
                              <w:t>The skin is the largest organ in the human body, and also the most permeable. When you use lotions or skincare products, the ingredients are absorbed, and many make it into your bloodstream.</w:t>
                            </w:r>
                          </w:p>
                          <w:p w:rsidR="007878F9" w:rsidRPr="007878F9" w:rsidRDefault="00A425DF" w:rsidP="003D2B08">
                            <w:pPr>
                              <w:pStyle w:val="ListParagraph"/>
                              <w:numPr>
                                <w:ilvl w:val="0"/>
                                <w:numId w:val="2"/>
                              </w:numPr>
                              <w:ind w:left="3600"/>
                              <w:rPr>
                                <w:rFonts w:asciiTheme="minorHAnsi" w:hAnsiTheme="minorHAnsi"/>
                                <w:sz w:val="24"/>
                                <w:szCs w:val="24"/>
                              </w:rPr>
                            </w:pPr>
                            <w:r>
                              <w:rPr>
                                <w:rFonts w:asciiTheme="minorHAnsi" w:hAnsiTheme="minorHAnsi"/>
                                <w:sz w:val="24"/>
                                <w:szCs w:val="24"/>
                              </w:rPr>
                              <w:t>Toxic ingredients can hinder attempts at weight loss and contribute to poor health. They also contribute to skin problems ranging from acne to premature aging – the very problems that skincare products are supposed to treat!</w:t>
                            </w:r>
                          </w:p>
                          <w:p w:rsidR="000E6C93" w:rsidRPr="0075391D" w:rsidRDefault="000E6C93" w:rsidP="00C15D05">
                            <w:pPr>
                              <w:pStyle w:val="ListParagraph"/>
                              <w:ind w:left="360"/>
                              <w:rPr>
                                <w:rFonts w:asciiTheme="minorHAnsi" w:hAnsiTheme="minorHAnsi"/>
                                <w:i/>
                                <w:sz w:val="14"/>
                                <w:szCs w:val="18"/>
                              </w:rPr>
                            </w:pPr>
                          </w:p>
                          <w:p w:rsidR="000E6C93" w:rsidRPr="00710814" w:rsidRDefault="000E6C93" w:rsidP="008503D6">
                            <w:pPr>
                              <w:ind w:left="-90"/>
                              <w:contextualSpacing/>
                              <w:rPr>
                                <w:rFonts w:asciiTheme="minorHAnsi" w:hAnsiTheme="minorHAnsi"/>
                                <w:b/>
                                <w:sz w:val="2"/>
                                <w:szCs w:val="24"/>
                              </w:rPr>
                            </w:pPr>
                          </w:p>
                          <w:p w:rsidR="000E6C93" w:rsidRDefault="00E67CA4" w:rsidP="008503D6">
                            <w:pPr>
                              <w:ind w:left="-90"/>
                              <w:contextualSpacing/>
                              <w:rPr>
                                <w:rFonts w:asciiTheme="minorHAnsi" w:hAnsiTheme="minorHAnsi"/>
                                <w:b/>
                                <w:sz w:val="24"/>
                                <w:szCs w:val="24"/>
                              </w:rPr>
                            </w:pPr>
                            <w:r>
                              <w:rPr>
                                <w:rFonts w:asciiTheme="minorHAnsi" w:hAnsiTheme="minorHAnsi"/>
                                <w:b/>
                                <w:sz w:val="24"/>
                                <w:szCs w:val="24"/>
                              </w:rPr>
                              <w:t>TOP 20 WORST TOXINS TO WATCH OUT FOR</w:t>
                            </w:r>
                          </w:p>
                          <w:p w:rsidR="000E6C93" w:rsidRPr="00710814" w:rsidRDefault="000E6C93" w:rsidP="008503D6">
                            <w:pPr>
                              <w:ind w:left="-90"/>
                              <w:contextualSpacing/>
                              <w:rPr>
                                <w:rFonts w:asciiTheme="minorHAnsi" w:hAnsiTheme="minorHAnsi"/>
                                <w:b/>
                                <w:sz w:val="10"/>
                                <w:szCs w:val="6"/>
                              </w:rPr>
                            </w:pPr>
                          </w:p>
                          <w:p w:rsidR="00127D07" w:rsidRDefault="007878F9" w:rsidP="00127D07">
                            <w:pPr>
                              <w:tabs>
                                <w:tab w:val="left" w:pos="2430"/>
                                <w:tab w:val="left" w:pos="4518"/>
                              </w:tabs>
                              <w:ind w:left="-90"/>
                              <w:rPr>
                                <w:rFonts w:asciiTheme="minorHAnsi" w:hAnsiTheme="minorHAnsi"/>
                              </w:rPr>
                            </w:pPr>
                            <w:r>
                              <w:rPr>
                                <w:rFonts w:asciiTheme="minorHAnsi" w:hAnsiTheme="minorHAnsi"/>
                              </w:rPr>
                              <w:t>Polyethylene glycol (PEG)</w:t>
                            </w:r>
                            <w:r w:rsidR="00127D07">
                              <w:rPr>
                                <w:rFonts w:asciiTheme="minorHAnsi" w:hAnsiTheme="minorHAnsi"/>
                              </w:rPr>
                              <w:tab/>
                              <w:t xml:space="preserve">       MEA (</w:t>
                            </w:r>
                            <w:proofErr w:type="spellStart"/>
                            <w:r w:rsidR="00127D07">
                              <w:rPr>
                                <w:rFonts w:asciiTheme="minorHAnsi" w:hAnsiTheme="minorHAnsi"/>
                              </w:rPr>
                              <w:t>Monoethanolamine</w:t>
                            </w:r>
                            <w:proofErr w:type="spellEnd"/>
                            <w:r w:rsidR="00127D07">
                              <w:rPr>
                                <w:rFonts w:asciiTheme="minorHAnsi" w:hAnsiTheme="minorHAnsi"/>
                              </w:rPr>
                              <w:t>)</w:t>
                            </w:r>
                            <w:r w:rsidR="00127D07">
                              <w:rPr>
                                <w:rFonts w:asciiTheme="minorHAnsi" w:hAnsiTheme="minorHAnsi"/>
                              </w:rPr>
                              <w:tab/>
                              <w:t xml:space="preserve">               Dioxins</w:t>
                            </w:r>
                            <w:r w:rsidR="00127D07">
                              <w:rPr>
                                <w:rFonts w:asciiTheme="minorHAnsi" w:hAnsiTheme="minorHAnsi"/>
                              </w:rPr>
                              <w:tab/>
                            </w:r>
                            <w:r w:rsidR="00127D07">
                              <w:rPr>
                                <w:rFonts w:asciiTheme="minorHAnsi" w:hAnsiTheme="minorHAnsi"/>
                              </w:rPr>
                              <w:tab/>
                            </w:r>
                            <w:r w:rsidR="00127D07">
                              <w:rPr>
                                <w:rFonts w:asciiTheme="minorHAnsi" w:hAnsiTheme="minorHAnsi"/>
                              </w:rPr>
                              <w:tab/>
                              <w:t xml:space="preserve">      BHA &amp; BHT</w:t>
                            </w:r>
                          </w:p>
                          <w:p w:rsidR="007878F9" w:rsidRDefault="007878F9" w:rsidP="00710814">
                            <w:pPr>
                              <w:tabs>
                                <w:tab w:val="left" w:pos="2430"/>
                                <w:tab w:val="left" w:pos="4518"/>
                              </w:tabs>
                              <w:ind w:left="-90"/>
                              <w:rPr>
                                <w:rFonts w:asciiTheme="minorHAnsi" w:hAnsiTheme="minorHAnsi"/>
                              </w:rPr>
                            </w:pPr>
                            <w:r>
                              <w:rPr>
                                <w:rFonts w:asciiTheme="minorHAnsi" w:hAnsiTheme="minorHAnsi"/>
                              </w:rPr>
                              <w:t>Benzoyl Peroxide</w:t>
                            </w:r>
                            <w:r w:rsidR="00127D07">
                              <w:rPr>
                                <w:rFonts w:asciiTheme="minorHAnsi" w:hAnsiTheme="minorHAnsi"/>
                              </w:rPr>
                              <w:tab/>
                              <w:t xml:space="preserve">       TEA (</w:t>
                            </w:r>
                            <w:proofErr w:type="spellStart"/>
                            <w:r w:rsidR="00127D07">
                              <w:rPr>
                                <w:rFonts w:asciiTheme="minorHAnsi" w:hAnsiTheme="minorHAnsi"/>
                              </w:rPr>
                              <w:t>Triethanolamine</w:t>
                            </w:r>
                            <w:proofErr w:type="spellEnd"/>
                            <w:r w:rsidR="00127D07">
                              <w:rPr>
                                <w:rFonts w:asciiTheme="minorHAnsi" w:hAnsiTheme="minorHAnsi"/>
                              </w:rPr>
                              <w:t>)</w:t>
                            </w:r>
                            <w:r w:rsidR="00127D07">
                              <w:rPr>
                                <w:rFonts w:asciiTheme="minorHAnsi" w:hAnsiTheme="minorHAnsi"/>
                              </w:rPr>
                              <w:tab/>
                              <w:t xml:space="preserve">               </w:t>
                            </w:r>
                            <w:proofErr w:type="spellStart"/>
                            <w:r w:rsidR="00127D07">
                              <w:rPr>
                                <w:rFonts w:asciiTheme="minorHAnsi" w:hAnsiTheme="minorHAnsi"/>
                              </w:rPr>
                              <w:t>Avobenzone</w:t>
                            </w:r>
                            <w:proofErr w:type="spellEnd"/>
                            <w:r w:rsidR="00127D07">
                              <w:rPr>
                                <w:rFonts w:asciiTheme="minorHAnsi" w:hAnsiTheme="minorHAnsi"/>
                              </w:rPr>
                              <w:tab/>
                            </w:r>
                            <w:r w:rsidR="00127D07">
                              <w:rPr>
                                <w:rFonts w:asciiTheme="minorHAnsi" w:hAnsiTheme="minorHAnsi"/>
                              </w:rPr>
                              <w:tab/>
                              <w:t xml:space="preserve">      Coal tar dyes</w:t>
                            </w:r>
                          </w:p>
                          <w:p w:rsidR="007878F9" w:rsidRDefault="007878F9" w:rsidP="00710814">
                            <w:pPr>
                              <w:tabs>
                                <w:tab w:val="left" w:pos="2430"/>
                                <w:tab w:val="left" w:pos="4518"/>
                              </w:tabs>
                              <w:ind w:left="-90"/>
                              <w:rPr>
                                <w:rFonts w:asciiTheme="minorHAnsi" w:hAnsiTheme="minorHAnsi"/>
                              </w:rPr>
                            </w:pPr>
                            <w:r>
                              <w:rPr>
                                <w:rFonts w:asciiTheme="minorHAnsi" w:hAnsiTheme="minorHAnsi"/>
                              </w:rPr>
                              <w:t>Propylene Glycol</w:t>
                            </w:r>
                            <w:r w:rsidR="00127D07">
                              <w:rPr>
                                <w:rFonts w:asciiTheme="minorHAnsi" w:hAnsiTheme="minorHAnsi"/>
                              </w:rPr>
                              <w:tab/>
                              <w:t xml:space="preserve">       </w:t>
                            </w:r>
                            <w:proofErr w:type="spellStart"/>
                            <w:r w:rsidR="00127D07">
                              <w:rPr>
                                <w:rFonts w:asciiTheme="minorHAnsi" w:hAnsiTheme="minorHAnsi"/>
                              </w:rPr>
                              <w:t>Parabens</w:t>
                            </w:r>
                            <w:proofErr w:type="spellEnd"/>
                            <w:r w:rsidR="00127D07">
                              <w:rPr>
                                <w:rFonts w:asciiTheme="minorHAnsi" w:hAnsiTheme="minorHAnsi"/>
                              </w:rPr>
                              <w:t xml:space="preserve"> </w:t>
                            </w:r>
                            <w:r w:rsidR="00127D07">
                              <w:rPr>
                                <w:rFonts w:asciiTheme="minorHAnsi" w:hAnsiTheme="minorHAnsi"/>
                              </w:rPr>
                              <w:tab/>
                            </w:r>
                            <w:r w:rsidR="00127D07">
                              <w:rPr>
                                <w:rFonts w:asciiTheme="minorHAnsi" w:hAnsiTheme="minorHAnsi"/>
                              </w:rPr>
                              <w:tab/>
                              <w:t xml:space="preserve">               </w:t>
                            </w:r>
                            <w:proofErr w:type="spellStart"/>
                            <w:r w:rsidR="00127D07">
                              <w:rPr>
                                <w:rFonts w:asciiTheme="minorHAnsi" w:hAnsiTheme="minorHAnsi"/>
                              </w:rPr>
                              <w:t>Ethoxycinnamate</w:t>
                            </w:r>
                            <w:proofErr w:type="spellEnd"/>
                            <w:r w:rsidR="00127D07">
                              <w:rPr>
                                <w:rFonts w:asciiTheme="minorHAnsi" w:hAnsiTheme="minorHAnsi"/>
                              </w:rPr>
                              <w:tab/>
                            </w:r>
                            <w:r w:rsidR="00127D07">
                              <w:rPr>
                                <w:rFonts w:asciiTheme="minorHAnsi" w:hAnsiTheme="minorHAnsi"/>
                              </w:rPr>
                              <w:tab/>
                              <w:t xml:space="preserve">      </w:t>
                            </w:r>
                            <w:proofErr w:type="spellStart"/>
                            <w:r w:rsidR="00127D07">
                              <w:rPr>
                                <w:rFonts w:asciiTheme="minorHAnsi" w:hAnsiTheme="minorHAnsi"/>
                              </w:rPr>
                              <w:t>Siloxanes</w:t>
                            </w:r>
                            <w:proofErr w:type="spellEnd"/>
                          </w:p>
                          <w:p w:rsidR="007878F9" w:rsidRDefault="007878F9" w:rsidP="00710814">
                            <w:pPr>
                              <w:tabs>
                                <w:tab w:val="left" w:pos="2430"/>
                                <w:tab w:val="left" w:pos="4518"/>
                              </w:tabs>
                              <w:ind w:left="-90"/>
                              <w:rPr>
                                <w:rFonts w:asciiTheme="minorHAnsi" w:hAnsiTheme="minorHAnsi"/>
                              </w:rPr>
                            </w:pPr>
                            <w:r>
                              <w:rPr>
                                <w:rFonts w:asciiTheme="minorHAnsi" w:hAnsiTheme="minorHAnsi"/>
                              </w:rPr>
                              <w:t>Butylene Glycol</w:t>
                            </w:r>
                            <w:r w:rsidR="00127D07">
                              <w:rPr>
                                <w:rFonts w:asciiTheme="minorHAnsi" w:hAnsiTheme="minorHAnsi"/>
                              </w:rPr>
                              <w:tab/>
                              <w:t xml:space="preserve">       Sodium Lauryl/</w:t>
                            </w:r>
                            <w:proofErr w:type="spellStart"/>
                            <w:r w:rsidR="00127D07">
                              <w:rPr>
                                <w:rFonts w:asciiTheme="minorHAnsi" w:hAnsiTheme="minorHAnsi"/>
                              </w:rPr>
                              <w:t>Laureth</w:t>
                            </w:r>
                            <w:proofErr w:type="spellEnd"/>
                            <w:r w:rsidR="00127D07">
                              <w:rPr>
                                <w:rFonts w:asciiTheme="minorHAnsi" w:hAnsiTheme="minorHAnsi"/>
                              </w:rPr>
                              <w:t xml:space="preserve"> Sulfate           DMDM </w:t>
                            </w:r>
                            <w:proofErr w:type="spellStart"/>
                            <w:r w:rsidR="00127D07">
                              <w:rPr>
                                <w:rFonts w:asciiTheme="minorHAnsi" w:hAnsiTheme="minorHAnsi"/>
                              </w:rPr>
                              <w:t>Hydatoin</w:t>
                            </w:r>
                            <w:proofErr w:type="spellEnd"/>
                            <w:r w:rsidR="00127D07">
                              <w:rPr>
                                <w:rFonts w:asciiTheme="minorHAnsi" w:hAnsiTheme="minorHAnsi"/>
                              </w:rPr>
                              <w:t xml:space="preserve"> &amp; Urea</w:t>
                            </w:r>
                            <w:r w:rsidR="00127D07">
                              <w:rPr>
                                <w:rFonts w:asciiTheme="minorHAnsi" w:hAnsiTheme="minorHAnsi"/>
                              </w:rPr>
                              <w:tab/>
                              <w:t xml:space="preserve">      PABA</w:t>
                            </w:r>
                          </w:p>
                          <w:p w:rsidR="007878F9" w:rsidRPr="007878F9" w:rsidRDefault="00127D07" w:rsidP="00127D07">
                            <w:pPr>
                              <w:tabs>
                                <w:tab w:val="left" w:pos="2430"/>
                                <w:tab w:val="left" w:pos="4518"/>
                              </w:tabs>
                              <w:ind w:left="-90"/>
                              <w:rPr>
                                <w:rFonts w:asciiTheme="minorHAnsi" w:hAnsiTheme="minorHAnsi"/>
                              </w:rPr>
                            </w:pPr>
                            <w:r>
                              <w:rPr>
                                <w:rFonts w:asciiTheme="minorHAnsi" w:hAnsiTheme="minorHAnsi"/>
                              </w:rPr>
                              <w:t>DEA (</w:t>
                            </w:r>
                            <w:proofErr w:type="spellStart"/>
                            <w:r>
                              <w:rPr>
                                <w:rFonts w:asciiTheme="minorHAnsi" w:hAnsiTheme="minorHAnsi"/>
                              </w:rPr>
                              <w:t>Diethanolamine</w:t>
                            </w:r>
                            <w:proofErr w:type="spellEnd"/>
                            <w:r>
                              <w:rPr>
                                <w:rFonts w:asciiTheme="minorHAnsi" w:hAnsiTheme="minorHAnsi"/>
                              </w:rPr>
                              <w:t>)</w:t>
                            </w:r>
                            <w:r>
                              <w:rPr>
                                <w:rFonts w:asciiTheme="minorHAnsi" w:hAnsiTheme="minorHAnsi"/>
                              </w:rPr>
                              <w:tab/>
                              <w:t xml:space="preserve">       </w:t>
                            </w:r>
                            <w:proofErr w:type="spellStart"/>
                            <w:r>
                              <w:rPr>
                                <w:rFonts w:asciiTheme="minorHAnsi" w:hAnsiTheme="minorHAnsi"/>
                              </w:rPr>
                              <w:t>Pthalates</w:t>
                            </w:r>
                            <w:proofErr w:type="spellEnd"/>
                            <w:r>
                              <w:rPr>
                                <w:rFonts w:asciiTheme="minorHAnsi" w:hAnsiTheme="minorHAnsi"/>
                              </w:rPr>
                              <w:tab/>
                            </w:r>
                            <w:r>
                              <w:rPr>
                                <w:rFonts w:asciiTheme="minorHAnsi" w:hAnsiTheme="minorHAnsi"/>
                              </w:rPr>
                              <w:tab/>
                              <w:t xml:space="preserve">              </w:t>
                            </w:r>
                            <w:proofErr w:type="spellStart"/>
                            <w:r>
                              <w:rPr>
                                <w:rFonts w:asciiTheme="minorHAnsi" w:hAnsiTheme="minorHAnsi"/>
                              </w:rPr>
                              <w:t>Benzphenone</w:t>
                            </w:r>
                            <w:proofErr w:type="spellEnd"/>
                            <w:r>
                              <w:rPr>
                                <w:rFonts w:asciiTheme="minorHAnsi" w:hAnsiTheme="minorHAnsi"/>
                              </w:rPr>
                              <w:tab/>
                            </w:r>
                            <w:r>
                              <w:rPr>
                                <w:rFonts w:asciiTheme="minorHAnsi" w:hAnsiTheme="minorHAnsi"/>
                              </w:rPr>
                              <w:tab/>
                              <w:t xml:space="preserve">      </w:t>
                            </w:r>
                            <w:proofErr w:type="spellStart"/>
                            <w:r>
                              <w:rPr>
                                <w:rFonts w:asciiTheme="minorHAnsi" w:hAnsiTheme="minorHAnsi"/>
                              </w:rPr>
                              <w:t>Triclosan</w:t>
                            </w:r>
                            <w:proofErr w:type="spellEnd"/>
                          </w:p>
                          <w:p w:rsidR="000E6C93" w:rsidRPr="0075391D" w:rsidRDefault="000E6C93" w:rsidP="00710814">
                            <w:pPr>
                              <w:contextualSpacing/>
                              <w:rPr>
                                <w:rFonts w:asciiTheme="minorHAnsi" w:hAnsiTheme="minorHAnsi"/>
                                <w:b/>
                                <w:sz w:val="14"/>
                                <w:szCs w:val="24"/>
                              </w:rPr>
                            </w:pPr>
                          </w:p>
                          <w:p w:rsidR="000E6C93" w:rsidRDefault="00CF5F3F" w:rsidP="008503D6">
                            <w:pPr>
                              <w:ind w:left="-90"/>
                              <w:contextualSpacing/>
                              <w:rPr>
                                <w:rFonts w:asciiTheme="minorHAnsi" w:hAnsiTheme="minorHAnsi"/>
                                <w:b/>
                                <w:sz w:val="24"/>
                                <w:szCs w:val="24"/>
                              </w:rPr>
                            </w:pPr>
                            <w:r>
                              <w:rPr>
                                <w:rFonts w:asciiTheme="minorHAnsi" w:hAnsiTheme="minorHAnsi"/>
                                <w:b/>
                                <w:sz w:val="24"/>
                                <w:szCs w:val="24"/>
                              </w:rPr>
                              <w:t>OUR ALL-NATURAL SKINCARE LINE</w:t>
                            </w:r>
                          </w:p>
                          <w:p w:rsidR="000E6C93" w:rsidRPr="008503D6" w:rsidRDefault="000E6C93" w:rsidP="00C15D05">
                            <w:pPr>
                              <w:contextualSpacing/>
                              <w:rPr>
                                <w:rFonts w:asciiTheme="minorHAnsi" w:hAnsiTheme="minorHAnsi"/>
                                <w:b/>
                                <w:sz w:val="10"/>
                                <w:szCs w:val="6"/>
                              </w:rPr>
                            </w:pPr>
                          </w:p>
                          <w:p w:rsidR="00127D07" w:rsidRPr="00127D07" w:rsidRDefault="00127D07" w:rsidP="00127D07">
                            <w:pPr>
                              <w:ind w:left="900"/>
                              <w:rPr>
                                <w:rFonts w:asciiTheme="minorHAnsi" w:hAnsiTheme="minorHAnsi"/>
                                <w:sz w:val="24"/>
                              </w:rPr>
                            </w:pPr>
                            <w:r w:rsidRPr="00127D07">
                              <w:rPr>
                                <w:rFonts w:asciiTheme="minorHAnsi" w:hAnsiTheme="minorHAnsi"/>
                                <w:sz w:val="24"/>
                              </w:rPr>
                              <w:t xml:space="preserve">The </w:t>
                            </w:r>
                            <w:r w:rsidR="00CF5F3F">
                              <w:rPr>
                                <w:rFonts w:asciiTheme="minorHAnsi" w:hAnsiTheme="minorHAnsi"/>
                                <w:b/>
                                <w:bCs/>
                                <w:sz w:val="24"/>
                              </w:rPr>
                              <w:t>Green Tea Cleanser</w:t>
                            </w:r>
                            <w:r w:rsidRPr="00127D07">
                              <w:rPr>
                                <w:rFonts w:asciiTheme="minorHAnsi" w:hAnsiTheme="minorHAnsi"/>
                                <w:b/>
                                <w:bCs/>
                                <w:sz w:val="24"/>
                              </w:rPr>
                              <w:t xml:space="preserve"> </w:t>
                            </w:r>
                            <w:r w:rsidRPr="00127D07">
                              <w:rPr>
                                <w:rFonts w:asciiTheme="minorHAnsi" w:hAnsiTheme="minorHAnsi"/>
                                <w:sz w:val="24"/>
                              </w:rPr>
                              <w:t>is a super-potent cleanser that heals and softens your skin. It includes antioxidants like green tea leaves, CoQ10, and vitamin C to fight off the free radicals that cause premature aging.</w:t>
                            </w:r>
                          </w:p>
                          <w:p w:rsidR="000E6C93" w:rsidRPr="0075391D" w:rsidRDefault="000E6C93" w:rsidP="008503D6">
                            <w:pPr>
                              <w:ind w:left="900"/>
                              <w:rPr>
                                <w:rFonts w:asciiTheme="minorHAnsi" w:hAnsiTheme="minorHAnsi"/>
                                <w:sz w:val="18"/>
                                <w:szCs w:val="24"/>
                              </w:rPr>
                            </w:pPr>
                          </w:p>
                          <w:p w:rsidR="00127D07" w:rsidRPr="00127D07" w:rsidRDefault="00127D07" w:rsidP="00127D07">
                            <w:pPr>
                              <w:pStyle w:val="ListParagraph"/>
                              <w:ind w:left="900"/>
                              <w:rPr>
                                <w:rFonts w:asciiTheme="minorHAnsi" w:hAnsiTheme="minorHAnsi"/>
                                <w:sz w:val="24"/>
                                <w:szCs w:val="24"/>
                              </w:rPr>
                            </w:pPr>
                            <w:r w:rsidRPr="00127D07">
                              <w:rPr>
                                <w:rFonts w:asciiTheme="minorHAnsi" w:hAnsiTheme="minorHAnsi"/>
                                <w:sz w:val="24"/>
                                <w:szCs w:val="24"/>
                              </w:rPr>
                              <w:t xml:space="preserve">The </w:t>
                            </w:r>
                            <w:r w:rsidR="00CF5F3F">
                              <w:rPr>
                                <w:rFonts w:asciiTheme="minorHAnsi" w:hAnsiTheme="minorHAnsi"/>
                                <w:b/>
                                <w:bCs/>
                                <w:sz w:val="24"/>
                                <w:szCs w:val="24"/>
                              </w:rPr>
                              <w:t>Apple Stem Cell Moisturizer</w:t>
                            </w:r>
                            <w:r w:rsidRPr="00127D07">
                              <w:rPr>
                                <w:rFonts w:asciiTheme="minorHAnsi" w:hAnsiTheme="minorHAnsi"/>
                                <w:bCs/>
                                <w:sz w:val="24"/>
                                <w:szCs w:val="24"/>
                              </w:rPr>
                              <w:t xml:space="preserve"> </w:t>
                            </w:r>
                            <w:r w:rsidRPr="00127D07">
                              <w:rPr>
                                <w:rFonts w:asciiTheme="minorHAnsi" w:hAnsiTheme="minorHAnsi"/>
                                <w:sz w:val="24"/>
                                <w:szCs w:val="24"/>
                              </w:rPr>
                              <w:t xml:space="preserve">uses stem cells derived from a rare Swiss apple (the </w:t>
                            </w:r>
                            <w:proofErr w:type="spellStart"/>
                            <w:r w:rsidRPr="00127D07">
                              <w:rPr>
                                <w:rFonts w:asciiTheme="minorHAnsi" w:hAnsiTheme="minorHAnsi"/>
                                <w:sz w:val="24"/>
                                <w:szCs w:val="24"/>
                              </w:rPr>
                              <w:t>Uttwiler</w:t>
                            </w:r>
                            <w:proofErr w:type="spellEnd"/>
                            <w:r w:rsidRPr="00127D07">
                              <w:rPr>
                                <w:rFonts w:asciiTheme="minorHAnsi" w:hAnsiTheme="minorHAnsi"/>
                                <w:sz w:val="24"/>
                                <w:szCs w:val="24"/>
                              </w:rPr>
                              <w:t xml:space="preserve"> </w:t>
                            </w:r>
                            <w:proofErr w:type="spellStart"/>
                            <w:r w:rsidRPr="00127D07">
                              <w:rPr>
                                <w:rFonts w:asciiTheme="minorHAnsi" w:hAnsiTheme="minorHAnsi"/>
                                <w:sz w:val="24"/>
                                <w:szCs w:val="24"/>
                              </w:rPr>
                              <w:t>Spätlauber</w:t>
                            </w:r>
                            <w:proofErr w:type="spellEnd"/>
                            <w:r w:rsidRPr="00127D07">
                              <w:rPr>
                                <w:rFonts w:asciiTheme="minorHAnsi" w:hAnsiTheme="minorHAnsi"/>
                                <w:sz w:val="24"/>
                                <w:szCs w:val="24"/>
                              </w:rPr>
                              <w:t>) to restore skin to a state of youthful vibrancy. We are able to literally give aging skin a fresh new start.</w:t>
                            </w:r>
                          </w:p>
                          <w:p w:rsidR="000E6C93" w:rsidRPr="0075391D" w:rsidRDefault="000E6C93" w:rsidP="008503D6">
                            <w:pPr>
                              <w:pStyle w:val="ListParagraph"/>
                              <w:ind w:left="900"/>
                              <w:rPr>
                                <w:rFonts w:asciiTheme="minorHAnsi" w:hAnsiTheme="minorHAnsi"/>
                                <w:sz w:val="18"/>
                                <w:szCs w:val="24"/>
                              </w:rPr>
                            </w:pPr>
                          </w:p>
                          <w:p w:rsidR="00127D07" w:rsidRPr="00127D07" w:rsidRDefault="00127D07" w:rsidP="00127D07">
                            <w:pPr>
                              <w:pStyle w:val="ListParagraph"/>
                              <w:ind w:left="900"/>
                              <w:rPr>
                                <w:rFonts w:asciiTheme="minorHAnsi" w:hAnsiTheme="minorHAnsi"/>
                                <w:sz w:val="24"/>
                                <w:szCs w:val="24"/>
                              </w:rPr>
                            </w:pPr>
                            <w:r w:rsidRPr="00127D07">
                              <w:rPr>
                                <w:rFonts w:asciiTheme="minorHAnsi" w:hAnsiTheme="minorHAnsi"/>
                                <w:sz w:val="24"/>
                                <w:szCs w:val="24"/>
                              </w:rPr>
                              <w:t xml:space="preserve">The </w:t>
                            </w:r>
                            <w:r w:rsidR="00CF5F3F">
                              <w:rPr>
                                <w:rFonts w:asciiTheme="minorHAnsi" w:hAnsiTheme="minorHAnsi"/>
                                <w:b/>
                                <w:bCs/>
                                <w:sz w:val="24"/>
                                <w:szCs w:val="24"/>
                              </w:rPr>
                              <w:t>Apricot Exfoliator</w:t>
                            </w:r>
                            <w:r w:rsidRPr="00127D07">
                              <w:rPr>
                                <w:rFonts w:asciiTheme="minorHAnsi" w:hAnsiTheme="minorHAnsi"/>
                                <w:bCs/>
                                <w:sz w:val="24"/>
                                <w:szCs w:val="24"/>
                              </w:rPr>
                              <w:t xml:space="preserve"> </w:t>
                            </w:r>
                            <w:r w:rsidRPr="00127D07">
                              <w:rPr>
                                <w:rFonts w:asciiTheme="minorHAnsi" w:hAnsiTheme="minorHAnsi"/>
                                <w:sz w:val="24"/>
                                <w:szCs w:val="24"/>
                              </w:rPr>
                              <w:t xml:space="preserve">is a </w:t>
                            </w:r>
                            <w:proofErr w:type="spellStart"/>
                            <w:r w:rsidRPr="00127D07">
                              <w:rPr>
                                <w:rFonts w:asciiTheme="minorHAnsi" w:hAnsiTheme="minorHAnsi"/>
                                <w:sz w:val="24"/>
                                <w:szCs w:val="24"/>
                              </w:rPr>
                              <w:t>grapseed</w:t>
                            </w:r>
                            <w:proofErr w:type="spellEnd"/>
                            <w:r w:rsidRPr="00127D07">
                              <w:rPr>
                                <w:rFonts w:asciiTheme="minorHAnsi" w:hAnsiTheme="minorHAnsi"/>
                                <w:sz w:val="24"/>
                                <w:szCs w:val="24"/>
                              </w:rPr>
                              <w:t>-oil based scrub that uses apricot seeds to provide gentle exfoliation. It also contains collagen and elastin builders to prevent against fine lines and wrinkles.</w:t>
                            </w:r>
                          </w:p>
                          <w:p w:rsidR="000E6C93" w:rsidRPr="0088700D" w:rsidRDefault="000E6C93" w:rsidP="00C15D05">
                            <w:pPr>
                              <w:pStyle w:val="ListParagraph"/>
                              <w:ind w:left="360"/>
                              <w:rPr>
                                <w:rFonts w:asciiTheme="minorHAnsi" w:hAnsiTheme="minorHAnsi"/>
                                <w:i/>
                                <w:sz w:val="24"/>
                                <w:szCs w:val="24"/>
                              </w:rPr>
                            </w:pPr>
                          </w:p>
                          <w:p w:rsidR="000E6C93" w:rsidRPr="0088700D" w:rsidRDefault="000E6C93" w:rsidP="0088700D">
                            <w:pPr>
                              <w:contextualSpacing/>
                              <w:rPr>
                                <w:rFonts w:asciiTheme="minorHAnsi" w:hAnsi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567B3C" id="_x0000_t202" coordsize="21600,21600" o:spt="202" path="m,l,21600r21600,l21600,xe">
                <v:stroke joinstyle="miter"/>
                <v:path gradientshapeok="t" o:connecttype="rect"/>
              </v:shapetype>
              <v:shape id="Text Box 3" o:spid="_x0000_s1026" type="#_x0000_t202" style="position:absolute;margin-left:-27.75pt;margin-top:37.5pt;width:527.35pt;height:64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irWuAIAALo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q&#10;wxOMBO2gRY9sb9Cd3KOJrc7Q6xScHnpwM3s4hi47prq/l+V3jYRcNlRs2K1ScmgYrSC70N70L66O&#10;ONqCrIdPsoIwdGukA9rXqrOlg2IgQIcuPZ06Y1Mp4TCOk9mETDEqwTaPwmk8cb3zaXq83ittPjDZ&#10;IbvIsILWO3i6u9fGpkPTo4uNJmTB29a1vxUvDsBxPIHgcNXabBqum89JkKzmqznxSBSvPBLkuXdb&#10;LIkXF+Fsmk/y5TIPf9m4IUkbXlVM2DBHZYXkzzp30PioiZO2tGx5ZeFsSlpt1stWoR0FZRfuc0UH&#10;y9nNf5mGKwJweUUpjEhwFyVeEc9nHinI1EtmwdwLwuQuiQOSkLx4SemeC/bvlNCQ4WQaTUc1nZN+&#10;xS1w31tuNO24gdnR8g4kcXKiqdXgSlSutYbydlxflMKmfy4FtPvYaKdYK9JRrma/3gOKlfFaVk+g&#10;XSVBWSBQGHiwaKT6idEAwyPD+seWKoZR+1GA/pOQEDtt3IZMZxFs1KVlfWmhogSoDBuMxuXSjBNq&#10;2yu+aSDS+OKEvIU3U3On5nNWh5cGA8KROgwzO4Eu987rPHIXvwEAAP//AwBQSwMEFAAGAAgAAAAh&#10;ALUdCuXfAAAACwEAAA8AAABkcnMvZG93bnJldi54bWxMj8tOwzAQRfdI/IM1SOxam4JLEuJUCMQW&#10;1PKQ2LnxNImIx1HsNuHvGVawHM3RveeWm9n34oRj7AIZuFoqEEh1cB01Bt5enxYZiJgsOdsHQgPf&#10;GGFTnZ+VtnBhoi2edqkRHEKxsAbalIZCyli36G1chgGJf4cwepv4HBvpRjtxuO/lSqm19LYjbmjt&#10;gA8t1l+7ozfw/nz4/LhRL82j18MUZiXJ59KYy4v5/g5Ewjn9wfCrz+pQsdM+HMlF0RtYaK0ZNXCr&#10;eRMDeZ6vQOyZvF5nGciqlP83VD8AAAD//wMAUEsBAi0AFAAGAAgAAAAhALaDOJL+AAAA4QEAABMA&#10;AAAAAAAAAAAAAAAAAAAAAFtDb250ZW50X1R5cGVzXS54bWxQSwECLQAUAAYACAAAACEAOP0h/9YA&#10;AACUAQAACwAAAAAAAAAAAAAAAAAvAQAAX3JlbHMvLnJlbHNQSwECLQAUAAYACAAAACEADJoq1rgC&#10;AAC6BQAADgAAAAAAAAAAAAAAAAAuAgAAZHJzL2Uyb0RvYy54bWxQSwECLQAUAAYACAAAACEAtR0K&#10;5d8AAAALAQAADwAAAAAAAAAAAAAAAAASBQAAZHJzL2Rvd25yZXYueG1sUEsFBgAAAAAEAAQA8wAA&#10;AB4GAAAAAA==&#10;" o:allowincell="f" filled="f" stroked="f">
                <v:textbox>
                  <w:txbxContent>
                    <w:p w:rsidR="000E6C93" w:rsidRPr="00E67CA4" w:rsidRDefault="00E67CA4" w:rsidP="008503D6">
                      <w:pPr>
                        <w:ind w:left="3240"/>
                        <w:contextualSpacing/>
                        <w:rPr>
                          <w:rFonts w:asciiTheme="minorHAnsi" w:hAnsiTheme="minorHAnsi"/>
                          <w:b/>
                          <w:sz w:val="24"/>
                          <w:szCs w:val="24"/>
                        </w:rPr>
                      </w:pPr>
                      <w:r>
                        <w:rPr>
                          <w:rFonts w:asciiTheme="minorHAnsi" w:hAnsiTheme="minorHAnsi"/>
                          <w:b/>
                          <w:sz w:val="24"/>
                          <w:szCs w:val="24"/>
                        </w:rPr>
                        <w:t xml:space="preserve">WHAT’S </w:t>
                      </w:r>
                      <w:r>
                        <w:rPr>
                          <w:rFonts w:asciiTheme="minorHAnsi" w:hAnsiTheme="minorHAnsi"/>
                          <w:b/>
                          <w:i/>
                          <w:sz w:val="24"/>
                          <w:szCs w:val="24"/>
                        </w:rPr>
                        <w:t xml:space="preserve">REALLY </w:t>
                      </w:r>
                      <w:r>
                        <w:rPr>
                          <w:rFonts w:asciiTheme="minorHAnsi" w:hAnsiTheme="minorHAnsi"/>
                          <w:b/>
                          <w:sz w:val="24"/>
                          <w:szCs w:val="24"/>
                        </w:rPr>
                        <w:t>IN MY SKINCARE PRODUCTS?</w:t>
                      </w:r>
                    </w:p>
                    <w:p w:rsidR="000E6C93" w:rsidRPr="00710814" w:rsidRDefault="000E6C93" w:rsidP="00C15D05">
                      <w:pPr>
                        <w:ind w:left="3420"/>
                        <w:contextualSpacing/>
                        <w:rPr>
                          <w:rFonts w:asciiTheme="minorHAnsi" w:hAnsiTheme="minorHAnsi"/>
                          <w:sz w:val="10"/>
                          <w:szCs w:val="24"/>
                        </w:rPr>
                      </w:pPr>
                    </w:p>
                    <w:p w:rsidR="000E6C93" w:rsidRPr="0088700D" w:rsidRDefault="00E67CA4" w:rsidP="003D2B08">
                      <w:pPr>
                        <w:pStyle w:val="ListParagraph"/>
                        <w:numPr>
                          <w:ilvl w:val="0"/>
                          <w:numId w:val="3"/>
                        </w:numPr>
                        <w:ind w:left="3600"/>
                        <w:rPr>
                          <w:rFonts w:asciiTheme="minorHAnsi" w:hAnsiTheme="minorHAnsi"/>
                          <w:sz w:val="24"/>
                          <w:szCs w:val="24"/>
                        </w:rPr>
                      </w:pPr>
                      <w:r>
                        <w:rPr>
                          <w:rFonts w:asciiTheme="minorHAnsi" w:hAnsiTheme="minorHAnsi"/>
                          <w:sz w:val="24"/>
                          <w:szCs w:val="24"/>
                        </w:rPr>
                        <w:t>Skincare products are some of the least regulated products on the market. Most skincare products are never tested for safety before they are widely distributed</w:t>
                      </w:r>
                      <w:r w:rsidR="00A425DF">
                        <w:rPr>
                          <w:rFonts w:asciiTheme="minorHAnsi" w:hAnsiTheme="minorHAnsi"/>
                          <w:sz w:val="24"/>
                          <w:szCs w:val="24"/>
                        </w:rPr>
                        <w:t>.</w:t>
                      </w:r>
                    </w:p>
                    <w:p w:rsidR="000E6C93" w:rsidRDefault="00E67CA4" w:rsidP="003D2B08">
                      <w:pPr>
                        <w:pStyle w:val="ListParagraph"/>
                        <w:numPr>
                          <w:ilvl w:val="0"/>
                          <w:numId w:val="3"/>
                        </w:numPr>
                        <w:ind w:left="3600"/>
                        <w:rPr>
                          <w:rFonts w:asciiTheme="minorHAnsi" w:hAnsiTheme="minorHAnsi"/>
                          <w:sz w:val="24"/>
                          <w:szCs w:val="24"/>
                        </w:rPr>
                      </w:pPr>
                      <w:r>
                        <w:rPr>
                          <w:rFonts w:asciiTheme="minorHAnsi" w:hAnsiTheme="minorHAnsi"/>
                          <w:sz w:val="24"/>
                          <w:szCs w:val="24"/>
                        </w:rPr>
                        <w:t>Of the 13,000 chemicals used in cosmetics in the United States, only about 10% have been evaluated for safety.</w:t>
                      </w:r>
                      <w:r w:rsidR="00A425DF">
                        <w:rPr>
                          <w:rFonts w:asciiTheme="minorHAnsi" w:hAnsiTheme="minorHAnsi"/>
                          <w:sz w:val="24"/>
                          <w:szCs w:val="24"/>
                        </w:rPr>
                        <w:t xml:space="preserve"> </w:t>
                      </w:r>
                    </w:p>
                    <w:p w:rsidR="00A425DF" w:rsidRPr="0088700D" w:rsidRDefault="00A425DF" w:rsidP="003D2B08">
                      <w:pPr>
                        <w:pStyle w:val="ListParagraph"/>
                        <w:numPr>
                          <w:ilvl w:val="0"/>
                          <w:numId w:val="3"/>
                        </w:numPr>
                        <w:ind w:left="3600"/>
                        <w:rPr>
                          <w:rFonts w:asciiTheme="minorHAnsi" w:hAnsiTheme="minorHAnsi"/>
                          <w:sz w:val="24"/>
                          <w:szCs w:val="24"/>
                        </w:rPr>
                      </w:pPr>
                      <w:r>
                        <w:rPr>
                          <w:rFonts w:asciiTheme="minorHAnsi" w:hAnsiTheme="minorHAnsi"/>
                          <w:sz w:val="24"/>
                          <w:szCs w:val="24"/>
                        </w:rPr>
                        <w:t xml:space="preserve">Of the 10% of chemicals that </w:t>
                      </w:r>
                      <w:r>
                        <w:rPr>
                          <w:rFonts w:asciiTheme="minorHAnsi" w:hAnsiTheme="minorHAnsi"/>
                          <w:i/>
                          <w:sz w:val="24"/>
                          <w:szCs w:val="24"/>
                        </w:rPr>
                        <w:t xml:space="preserve">have </w:t>
                      </w:r>
                      <w:r>
                        <w:rPr>
                          <w:rFonts w:asciiTheme="minorHAnsi" w:hAnsiTheme="minorHAnsi"/>
                          <w:sz w:val="24"/>
                          <w:szCs w:val="24"/>
                        </w:rPr>
                        <w:t>been evaluated, 884 have been shown to be toxic to human health.</w:t>
                      </w:r>
                    </w:p>
                    <w:p w:rsidR="000E6C93" w:rsidRPr="0088700D" w:rsidRDefault="00A425DF" w:rsidP="003D2B08">
                      <w:pPr>
                        <w:pStyle w:val="ListParagraph"/>
                        <w:numPr>
                          <w:ilvl w:val="0"/>
                          <w:numId w:val="3"/>
                        </w:numPr>
                        <w:ind w:left="3600"/>
                        <w:rPr>
                          <w:rFonts w:asciiTheme="minorHAnsi" w:hAnsiTheme="minorHAnsi"/>
                          <w:sz w:val="24"/>
                          <w:szCs w:val="24"/>
                        </w:rPr>
                      </w:pPr>
                      <w:r>
                        <w:rPr>
                          <w:rFonts w:asciiTheme="minorHAnsi" w:hAnsiTheme="minorHAnsi"/>
                          <w:sz w:val="24"/>
                          <w:szCs w:val="24"/>
                        </w:rPr>
                        <w:t xml:space="preserve">Women use an average of 12 personal care products and cosmetics each day. Through these products, women end up putting </w:t>
                      </w:r>
                      <w:r>
                        <w:rPr>
                          <w:rFonts w:asciiTheme="minorHAnsi" w:hAnsiTheme="minorHAnsi"/>
                          <w:i/>
                          <w:sz w:val="24"/>
                          <w:szCs w:val="24"/>
                        </w:rPr>
                        <w:t>an average of 168 chemicals on their skin</w:t>
                      </w:r>
                      <w:r w:rsidR="007878F9">
                        <w:rPr>
                          <w:rFonts w:asciiTheme="minorHAnsi" w:hAnsiTheme="minorHAnsi"/>
                          <w:i/>
                          <w:sz w:val="24"/>
                          <w:szCs w:val="24"/>
                        </w:rPr>
                        <w:t xml:space="preserve"> every single day</w:t>
                      </w:r>
                      <w:r>
                        <w:rPr>
                          <w:rFonts w:asciiTheme="minorHAnsi" w:hAnsiTheme="minorHAnsi"/>
                          <w:i/>
                          <w:sz w:val="24"/>
                          <w:szCs w:val="24"/>
                        </w:rPr>
                        <w:t>!</w:t>
                      </w:r>
                    </w:p>
                    <w:p w:rsidR="000E6C93" w:rsidRPr="0075391D" w:rsidRDefault="000E6C93" w:rsidP="0088700D">
                      <w:pPr>
                        <w:contextualSpacing/>
                        <w:rPr>
                          <w:rFonts w:asciiTheme="minorHAnsi" w:hAnsiTheme="minorHAnsi"/>
                          <w:sz w:val="14"/>
                          <w:szCs w:val="24"/>
                        </w:rPr>
                      </w:pPr>
                    </w:p>
                    <w:p w:rsidR="000E6C93" w:rsidRPr="0088700D" w:rsidRDefault="00E67CA4" w:rsidP="008503D6">
                      <w:pPr>
                        <w:ind w:left="3240"/>
                        <w:contextualSpacing/>
                        <w:rPr>
                          <w:rFonts w:asciiTheme="minorHAnsi" w:hAnsiTheme="minorHAnsi"/>
                          <w:b/>
                          <w:sz w:val="24"/>
                          <w:szCs w:val="24"/>
                        </w:rPr>
                      </w:pPr>
                      <w:r>
                        <w:rPr>
                          <w:rFonts w:asciiTheme="minorHAnsi" w:hAnsiTheme="minorHAnsi"/>
                          <w:b/>
                          <w:sz w:val="24"/>
                          <w:szCs w:val="24"/>
                        </w:rPr>
                        <w:t>WHY SHOULD I BE WORRIED?</w:t>
                      </w:r>
                    </w:p>
                    <w:p w:rsidR="000E6C93" w:rsidRPr="00710814" w:rsidRDefault="000E6C93" w:rsidP="00C15D05">
                      <w:pPr>
                        <w:ind w:left="3060"/>
                        <w:contextualSpacing/>
                        <w:rPr>
                          <w:rFonts w:asciiTheme="minorHAnsi" w:hAnsiTheme="minorHAnsi"/>
                          <w:sz w:val="10"/>
                          <w:szCs w:val="24"/>
                        </w:rPr>
                      </w:pPr>
                    </w:p>
                    <w:p w:rsidR="007878F9" w:rsidRDefault="007878F9" w:rsidP="003D2B08">
                      <w:pPr>
                        <w:pStyle w:val="ListParagraph"/>
                        <w:numPr>
                          <w:ilvl w:val="0"/>
                          <w:numId w:val="2"/>
                        </w:numPr>
                        <w:ind w:left="3600"/>
                        <w:rPr>
                          <w:rFonts w:asciiTheme="minorHAnsi" w:hAnsiTheme="minorHAnsi"/>
                          <w:sz w:val="24"/>
                          <w:szCs w:val="24"/>
                        </w:rPr>
                      </w:pPr>
                      <w:r>
                        <w:rPr>
                          <w:rFonts w:asciiTheme="minorHAnsi" w:hAnsiTheme="minorHAnsi"/>
                          <w:sz w:val="24"/>
                          <w:szCs w:val="24"/>
                        </w:rPr>
                        <w:t xml:space="preserve">If you’re putting 168 different chemicals on your skin </w:t>
                      </w:r>
                      <w:r>
                        <w:rPr>
                          <w:rFonts w:asciiTheme="minorHAnsi" w:hAnsiTheme="minorHAnsi"/>
                          <w:i/>
                          <w:sz w:val="24"/>
                          <w:szCs w:val="24"/>
                        </w:rPr>
                        <w:t xml:space="preserve">every single day, </w:t>
                      </w:r>
                      <w:r>
                        <w:rPr>
                          <w:rFonts w:asciiTheme="minorHAnsi" w:hAnsiTheme="minorHAnsi"/>
                          <w:sz w:val="24"/>
                          <w:szCs w:val="24"/>
                        </w:rPr>
                        <w:t>imagine how they add up over the course of your entire life!</w:t>
                      </w:r>
                    </w:p>
                    <w:p w:rsidR="000E6C93" w:rsidRPr="0088700D" w:rsidRDefault="00A425DF" w:rsidP="003D2B08">
                      <w:pPr>
                        <w:pStyle w:val="ListParagraph"/>
                        <w:numPr>
                          <w:ilvl w:val="0"/>
                          <w:numId w:val="2"/>
                        </w:numPr>
                        <w:ind w:left="3600"/>
                        <w:rPr>
                          <w:rFonts w:asciiTheme="minorHAnsi" w:hAnsiTheme="minorHAnsi"/>
                          <w:sz w:val="24"/>
                          <w:szCs w:val="24"/>
                        </w:rPr>
                      </w:pPr>
                      <w:r>
                        <w:rPr>
                          <w:rFonts w:asciiTheme="minorHAnsi" w:hAnsiTheme="minorHAnsi"/>
                          <w:sz w:val="24"/>
                          <w:szCs w:val="24"/>
                        </w:rPr>
                        <w:t>The skin is the largest organ in the human body, and also the most permeable. When you use lotions or skincare products, the ingredients are absorbed, and many make it into your bloodstream.</w:t>
                      </w:r>
                    </w:p>
                    <w:p w:rsidR="007878F9" w:rsidRPr="007878F9" w:rsidRDefault="00A425DF" w:rsidP="003D2B08">
                      <w:pPr>
                        <w:pStyle w:val="ListParagraph"/>
                        <w:numPr>
                          <w:ilvl w:val="0"/>
                          <w:numId w:val="2"/>
                        </w:numPr>
                        <w:ind w:left="3600"/>
                        <w:rPr>
                          <w:rFonts w:asciiTheme="minorHAnsi" w:hAnsiTheme="minorHAnsi"/>
                          <w:sz w:val="24"/>
                          <w:szCs w:val="24"/>
                        </w:rPr>
                      </w:pPr>
                      <w:r>
                        <w:rPr>
                          <w:rFonts w:asciiTheme="minorHAnsi" w:hAnsiTheme="minorHAnsi"/>
                          <w:sz w:val="24"/>
                          <w:szCs w:val="24"/>
                        </w:rPr>
                        <w:t>Toxic ingredients can hinder attempts at weight loss and contribute to poor health. They also contribute to skin problems ranging from acne to premature aging – the very problems that skincare products are supposed to treat!</w:t>
                      </w:r>
                    </w:p>
                    <w:p w:rsidR="000E6C93" w:rsidRPr="0075391D" w:rsidRDefault="000E6C93" w:rsidP="00C15D05">
                      <w:pPr>
                        <w:pStyle w:val="ListParagraph"/>
                        <w:ind w:left="360"/>
                        <w:rPr>
                          <w:rFonts w:asciiTheme="minorHAnsi" w:hAnsiTheme="minorHAnsi"/>
                          <w:i/>
                          <w:sz w:val="14"/>
                          <w:szCs w:val="18"/>
                        </w:rPr>
                      </w:pPr>
                    </w:p>
                    <w:p w:rsidR="000E6C93" w:rsidRPr="00710814" w:rsidRDefault="000E6C93" w:rsidP="008503D6">
                      <w:pPr>
                        <w:ind w:left="-90"/>
                        <w:contextualSpacing/>
                        <w:rPr>
                          <w:rFonts w:asciiTheme="minorHAnsi" w:hAnsiTheme="minorHAnsi"/>
                          <w:b/>
                          <w:sz w:val="2"/>
                          <w:szCs w:val="24"/>
                        </w:rPr>
                      </w:pPr>
                    </w:p>
                    <w:p w:rsidR="000E6C93" w:rsidRDefault="00E67CA4" w:rsidP="008503D6">
                      <w:pPr>
                        <w:ind w:left="-90"/>
                        <w:contextualSpacing/>
                        <w:rPr>
                          <w:rFonts w:asciiTheme="minorHAnsi" w:hAnsiTheme="minorHAnsi"/>
                          <w:b/>
                          <w:sz w:val="24"/>
                          <w:szCs w:val="24"/>
                        </w:rPr>
                      </w:pPr>
                      <w:r>
                        <w:rPr>
                          <w:rFonts w:asciiTheme="minorHAnsi" w:hAnsiTheme="minorHAnsi"/>
                          <w:b/>
                          <w:sz w:val="24"/>
                          <w:szCs w:val="24"/>
                        </w:rPr>
                        <w:t>TOP 20 WORST TOXINS TO WATCH OUT FOR</w:t>
                      </w:r>
                    </w:p>
                    <w:p w:rsidR="000E6C93" w:rsidRPr="00710814" w:rsidRDefault="000E6C93" w:rsidP="008503D6">
                      <w:pPr>
                        <w:ind w:left="-90"/>
                        <w:contextualSpacing/>
                        <w:rPr>
                          <w:rFonts w:asciiTheme="minorHAnsi" w:hAnsiTheme="minorHAnsi"/>
                          <w:b/>
                          <w:sz w:val="10"/>
                          <w:szCs w:val="6"/>
                        </w:rPr>
                      </w:pPr>
                    </w:p>
                    <w:p w:rsidR="00127D07" w:rsidRDefault="007878F9" w:rsidP="00127D07">
                      <w:pPr>
                        <w:tabs>
                          <w:tab w:val="left" w:pos="2430"/>
                          <w:tab w:val="left" w:pos="4518"/>
                        </w:tabs>
                        <w:ind w:left="-90"/>
                        <w:rPr>
                          <w:rFonts w:asciiTheme="minorHAnsi" w:hAnsiTheme="minorHAnsi"/>
                        </w:rPr>
                      </w:pPr>
                      <w:r>
                        <w:rPr>
                          <w:rFonts w:asciiTheme="minorHAnsi" w:hAnsiTheme="minorHAnsi"/>
                        </w:rPr>
                        <w:t>Polyethylene glycol (PEG)</w:t>
                      </w:r>
                      <w:r w:rsidR="00127D07">
                        <w:rPr>
                          <w:rFonts w:asciiTheme="minorHAnsi" w:hAnsiTheme="minorHAnsi"/>
                        </w:rPr>
                        <w:tab/>
                        <w:t xml:space="preserve">       MEA (</w:t>
                      </w:r>
                      <w:proofErr w:type="spellStart"/>
                      <w:r w:rsidR="00127D07">
                        <w:rPr>
                          <w:rFonts w:asciiTheme="minorHAnsi" w:hAnsiTheme="minorHAnsi"/>
                        </w:rPr>
                        <w:t>Monoethanolamine</w:t>
                      </w:r>
                      <w:proofErr w:type="spellEnd"/>
                      <w:r w:rsidR="00127D07">
                        <w:rPr>
                          <w:rFonts w:asciiTheme="minorHAnsi" w:hAnsiTheme="minorHAnsi"/>
                        </w:rPr>
                        <w:t>)</w:t>
                      </w:r>
                      <w:r w:rsidR="00127D07">
                        <w:rPr>
                          <w:rFonts w:asciiTheme="minorHAnsi" w:hAnsiTheme="minorHAnsi"/>
                        </w:rPr>
                        <w:tab/>
                        <w:t xml:space="preserve">               Dioxins</w:t>
                      </w:r>
                      <w:r w:rsidR="00127D07">
                        <w:rPr>
                          <w:rFonts w:asciiTheme="minorHAnsi" w:hAnsiTheme="minorHAnsi"/>
                        </w:rPr>
                        <w:tab/>
                      </w:r>
                      <w:r w:rsidR="00127D07">
                        <w:rPr>
                          <w:rFonts w:asciiTheme="minorHAnsi" w:hAnsiTheme="minorHAnsi"/>
                        </w:rPr>
                        <w:tab/>
                      </w:r>
                      <w:r w:rsidR="00127D07">
                        <w:rPr>
                          <w:rFonts w:asciiTheme="minorHAnsi" w:hAnsiTheme="minorHAnsi"/>
                        </w:rPr>
                        <w:tab/>
                        <w:t xml:space="preserve">      BHA &amp; BHT</w:t>
                      </w:r>
                    </w:p>
                    <w:p w:rsidR="007878F9" w:rsidRDefault="007878F9" w:rsidP="00710814">
                      <w:pPr>
                        <w:tabs>
                          <w:tab w:val="left" w:pos="2430"/>
                          <w:tab w:val="left" w:pos="4518"/>
                        </w:tabs>
                        <w:ind w:left="-90"/>
                        <w:rPr>
                          <w:rFonts w:asciiTheme="minorHAnsi" w:hAnsiTheme="minorHAnsi"/>
                        </w:rPr>
                      </w:pPr>
                      <w:r>
                        <w:rPr>
                          <w:rFonts w:asciiTheme="minorHAnsi" w:hAnsiTheme="minorHAnsi"/>
                        </w:rPr>
                        <w:t>Benzoyl Peroxide</w:t>
                      </w:r>
                      <w:r w:rsidR="00127D07">
                        <w:rPr>
                          <w:rFonts w:asciiTheme="minorHAnsi" w:hAnsiTheme="minorHAnsi"/>
                        </w:rPr>
                        <w:tab/>
                        <w:t xml:space="preserve">       TEA (</w:t>
                      </w:r>
                      <w:proofErr w:type="spellStart"/>
                      <w:r w:rsidR="00127D07">
                        <w:rPr>
                          <w:rFonts w:asciiTheme="minorHAnsi" w:hAnsiTheme="minorHAnsi"/>
                        </w:rPr>
                        <w:t>Triethanolamine</w:t>
                      </w:r>
                      <w:proofErr w:type="spellEnd"/>
                      <w:r w:rsidR="00127D07">
                        <w:rPr>
                          <w:rFonts w:asciiTheme="minorHAnsi" w:hAnsiTheme="minorHAnsi"/>
                        </w:rPr>
                        <w:t>)</w:t>
                      </w:r>
                      <w:r w:rsidR="00127D07">
                        <w:rPr>
                          <w:rFonts w:asciiTheme="minorHAnsi" w:hAnsiTheme="minorHAnsi"/>
                        </w:rPr>
                        <w:tab/>
                        <w:t xml:space="preserve">               </w:t>
                      </w:r>
                      <w:proofErr w:type="spellStart"/>
                      <w:r w:rsidR="00127D07">
                        <w:rPr>
                          <w:rFonts w:asciiTheme="minorHAnsi" w:hAnsiTheme="minorHAnsi"/>
                        </w:rPr>
                        <w:t>Avobenzone</w:t>
                      </w:r>
                      <w:proofErr w:type="spellEnd"/>
                      <w:r w:rsidR="00127D07">
                        <w:rPr>
                          <w:rFonts w:asciiTheme="minorHAnsi" w:hAnsiTheme="minorHAnsi"/>
                        </w:rPr>
                        <w:tab/>
                      </w:r>
                      <w:r w:rsidR="00127D07">
                        <w:rPr>
                          <w:rFonts w:asciiTheme="minorHAnsi" w:hAnsiTheme="minorHAnsi"/>
                        </w:rPr>
                        <w:tab/>
                        <w:t xml:space="preserve">      Coal tar dyes</w:t>
                      </w:r>
                    </w:p>
                    <w:p w:rsidR="007878F9" w:rsidRDefault="007878F9" w:rsidP="00710814">
                      <w:pPr>
                        <w:tabs>
                          <w:tab w:val="left" w:pos="2430"/>
                          <w:tab w:val="left" w:pos="4518"/>
                        </w:tabs>
                        <w:ind w:left="-90"/>
                        <w:rPr>
                          <w:rFonts w:asciiTheme="minorHAnsi" w:hAnsiTheme="minorHAnsi"/>
                        </w:rPr>
                      </w:pPr>
                      <w:r>
                        <w:rPr>
                          <w:rFonts w:asciiTheme="minorHAnsi" w:hAnsiTheme="minorHAnsi"/>
                        </w:rPr>
                        <w:t>Propylene Glycol</w:t>
                      </w:r>
                      <w:r w:rsidR="00127D07">
                        <w:rPr>
                          <w:rFonts w:asciiTheme="minorHAnsi" w:hAnsiTheme="minorHAnsi"/>
                        </w:rPr>
                        <w:tab/>
                        <w:t xml:space="preserve">       </w:t>
                      </w:r>
                      <w:proofErr w:type="spellStart"/>
                      <w:r w:rsidR="00127D07">
                        <w:rPr>
                          <w:rFonts w:asciiTheme="minorHAnsi" w:hAnsiTheme="minorHAnsi"/>
                        </w:rPr>
                        <w:t>Parabens</w:t>
                      </w:r>
                      <w:proofErr w:type="spellEnd"/>
                      <w:r w:rsidR="00127D07">
                        <w:rPr>
                          <w:rFonts w:asciiTheme="minorHAnsi" w:hAnsiTheme="minorHAnsi"/>
                        </w:rPr>
                        <w:t xml:space="preserve"> </w:t>
                      </w:r>
                      <w:r w:rsidR="00127D07">
                        <w:rPr>
                          <w:rFonts w:asciiTheme="minorHAnsi" w:hAnsiTheme="minorHAnsi"/>
                        </w:rPr>
                        <w:tab/>
                      </w:r>
                      <w:r w:rsidR="00127D07">
                        <w:rPr>
                          <w:rFonts w:asciiTheme="minorHAnsi" w:hAnsiTheme="minorHAnsi"/>
                        </w:rPr>
                        <w:tab/>
                        <w:t xml:space="preserve">               </w:t>
                      </w:r>
                      <w:proofErr w:type="spellStart"/>
                      <w:r w:rsidR="00127D07">
                        <w:rPr>
                          <w:rFonts w:asciiTheme="minorHAnsi" w:hAnsiTheme="minorHAnsi"/>
                        </w:rPr>
                        <w:t>Ethoxycinnamate</w:t>
                      </w:r>
                      <w:proofErr w:type="spellEnd"/>
                      <w:r w:rsidR="00127D07">
                        <w:rPr>
                          <w:rFonts w:asciiTheme="minorHAnsi" w:hAnsiTheme="minorHAnsi"/>
                        </w:rPr>
                        <w:tab/>
                      </w:r>
                      <w:r w:rsidR="00127D07">
                        <w:rPr>
                          <w:rFonts w:asciiTheme="minorHAnsi" w:hAnsiTheme="minorHAnsi"/>
                        </w:rPr>
                        <w:tab/>
                        <w:t xml:space="preserve">      </w:t>
                      </w:r>
                      <w:proofErr w:type="spellStart"/>
                      <w:r w:rsidR="00127D07">
                        <w:rPr>
                          <w:rFonts w:asciiTheme="minorHAnsi" w:hAnsiTheme="minorHAnsi"/>
                        </w:rPr>
                        <w:t>Siloxanes</w:t>
                      </w:r>
                      <w:proofErr w:type="spellEnd"/>
                    </w:p>
                    <w:p w:rsidR="007878F9" w:rsidRDefault="007878F9" w:rsidP="00710814">
                      <w:pPr>
                        <w:tabs>
                          <w:tab w:val="left" w:pos="2430"/>
                          <w:tab w:val="left" w:pos="4518"/>
                        </w:tabs>
                        <w:ind w:left="-90"/>
                        <w:rPr>
                          <w:rFonts w:asciiTheme="minorHAnsi" w:hAnsiTheme="minorHAnsi"/>
                        </w:rPr>
                      </w:pPr>
                      <w:r>
                        <w:rPr>
                          <w:rFonts w:asciiTheme="minorHAnsi" w:hAnsiTheme="minorHAnsi"/>
                        </w:rPr>
                        <w:t>Butylene Glycol</w:t>
                      </w:r>
                      <w:r w:rsidR="00127D07">
                        <w:rPr>
                          <w:rFonts w:asciiTheme="minorHAnsi" w:hAnsiTheme="minorHAnsi"/>
                        </w:rPr>
                        <w:tab/>
                        <w:t xml:space="preserve">       Sodium Lauryl/</w:t>
                      </w:r>
                      <w:proofErr w:type="spellStart"/>
                      <w:r w:rsidR="00127D07">
                        <w:rPr>
                          <w:rFonts w:asciiTheme="minorHAnsi" w:hAnsiTheme="minorHAnsi"/>
                        </w:rPr>
                        <w:t>Laureth</w:t>
                      </w:r>
                      <w:proofErr w:type="spellEnd"/>
                      <w:r w:rsidR="00127D07">
                        <w:rPr>
                          <w:rFonts w:asciiTheme="minorHAnsi" w:hAnsiTheme="minorHAnsi"/>
                        </w:rPr>
                        <w:t xml:space="preserve"> Sulfate           DMDM </w:t>
                      </w:r>
                      <w:proofErr w:type="spellStart"/>
                      <w:r w:rsidR="00127D07">
                        <w:rPr>
                          <w:rFonts w:asciiTheme="minorHAnsi" w:hAnsiTheme="minorHAnsi"/>
                        </w:rPr>
                        <w:t>Hydatoin</w:t>
                      </w:r>
                      <w:proofErr w:type="spellEnd"/>
                      <w:r w:rsidR="00127D07">
                        <w:rPr>
                          <w:rFonts w:asciiTheme="minorHAnsi" w:hAnsiTheme="minorHAnsi"/>
                        </w:rPr>
                        <w:t xml:space="preserve"> &amp; Urea</w:t>
                      </w:r>
                      <w:r w:rsidR="00127D07">
                        <w:rPr>
                          <w:rFonts w:asciiTheme="minorHAnsi" w:hAnsiTheme="minorHAnsi"/>
                        </w:rPr>
                        <w:tab/>
                        <w:t xml:space="preserve">      PABA</w:t>
                      </w:r>
                    </w:p>
                    <w:p w:rsidR="007878F9" w:rsidRPr="007878F9" w:rsidRDefault="00127D07" w:rsidP="00127D07">
                      <w:pPr>
                        <w:tabs>
                          <w:tab w:val="left" w:pos="2430"/>
                          <w:tab w:val="left" w:pos="4518"/>
                        </w:tabs>
                        <w:ind w:left="-90"/>
                        <w:rPr>
                          <w:rFonts w:asciiTheme="minorHAnsi" w:hAnsiTheme="minorHAnsi"/>
                        </w:rPr>
                      </w:pPr>
                      <w:r>
                        <w:rPr>
                          <w:rFonts w:asciiTheme="minorHAnsi" w:hAnsiTheme="minorHAnsi"/>
                        </w:rPr>
                        <w:t>DEA (</w:t>
                      </w:r>
                      <w:proofErr w:type="spellStart"/>
                      <w:r>
                        <w:rPr>
                          <w:rFonts w:asciiTheme="minorHAnsi" w:hAnsiTheme="minorHAnsi"/>
                        </w:rPr>
                        <w:t>Diethanolamine</w:t>
                      </w:r>
                      <w:proofErr w:type="spellEnd"/>
                      <w:r>
                        <w:rPr>
                          <w:rFonts w:asciiTheme="minorHAnsi" w:hAnsiTheme="minorHAnsi"/>
                        </w:rPr>
                        <w:t>)</w:t>
                      </w:r>
                      <w:r>
                        <w:rPr>
                          <w:rFonts w:asciiTheme="minorHAnsi" w:hAnsiTheme="minorHAnsi"/>
                        </w:rPr>
                        <w:tab/>
                        <w:t xml:space="preserve">       </w:t>
                      </w:r>
                      <w:proofErr w:type="spellStart"/>
                      <w:r>
                        <w:rPr>
                          <w:rFonts w:asciiTheme="minorHAnsi" w:hAnsiTheme="minorHAnsi"/>
                        </w:rPr>
                        <w:t>Pthalates</w:t>
                      </w:r>
                      <w:proofErr w:type="spellEnd"/>
                      <w:r>
                        <w:rPr>
                          <w:rFonts w:asciiTheme="minorHAnsi" w:hAnsiTheme="minorHAnsi"/>
                        </w:rPr>
                        <w:tab/>
                      </w:r>
                      <w:r>
                        <w:rPr>
                          <w:rFonts w:asciiTheme="minorHAnsi" w:hAnsiTheme="minorHAnsi"/>
                        </w:rPr>
                        <w:tab/>
                        <w:t xml:space="preserve">              </w:t>
                      </w:r>
                      <w:proofErr w:type="spellStart"/>
                      <w:r>
                        <w:rPr>
                          <w:rFonts w:asciiTheme="minorHAnsi" w:hAnsiTheme="minorHAnsi"/>
                        </w:rPr>
                        <w:t>Benzphenone</w:t>
                      </w:r>
                      <w:proofErr w:type="spellEnd"/>
                      <w:r>
                        <w:rPr>
                          <w:rFonts w:asciiTheme="minorHAnsi" w:hAnsiTheme="minorHAnsi"/>
                        </w:rPr>
                        <w:tab/>
                      </w:r>
                      <w:r>
                        <w:rPr>
                          <w:rFonts w:asciiTheme="minorHAnsi" w:hAnsiTheme="minorHAnsi"/>
                        </w:rPr>
                        <w:tab/>
                        <w:t xml:space="preserve">      </w:t>
                      </w:r>
                      <w:proofErr w:type="spellStart"/>
                      <w:r>
                        <w:rPr>
                          <w:rFonts w:asciiTheme="minorHAnsi" w:hAnsiTheme="minorHAnsi"/>
                        </w:rPr>
                        <w:t>Triclosan</w:t>
                      </w:r>
                      <w:proofErr w:type="spellEnd"/>
                    </w:p>
                    <w:p w:rsidR="000E6C93" w:rsidRPr="0075391D" w:rsidRDefault="000E6C93" w:rsidP="00710814">
                      <w:pPr>
                        <w:contextualSpacing/>
                        <w:rPr>
                          <w:rFonts w:asciiTheme="minorHAnsi" w:hAnsiTheme="minorHAnsi"/>
                          <w:b/>
                          <w:sz w:val="14"/>
                          <w:szCs w:val="24"/>
                        </w:rPr>
                      </w:pPr>
                    </w:p>
                    <w:p w:rsidR="000E6C93" w:rsidRDefault="00CF5F3F" w:rsidP="008503D6">
                      <w:pPr>
                        <w:ind w:left="-90"/>
                        <w:contextualSpacing/>
                        <w:rPr>
                          <w:rFonts w:asciiTheme="minorHAnsi" w:hAnsiTheme="minorHAnsi"/>
                          <w:b/>
                          <w:sz w:val="24"/>
                          <w:szCs w:val="24"/>
                        </w:rPr>
                      </w:pPr>
                      <w:r>
                        <w:rPr>
                          <w:rFonts w:asciiTheme="minorHAnsi" w:hAnsiTheme="minorHAnsi"/>
                          <w:b/>
                          <w:sz w:val="24"/>
                          <w:szCs w:val="24"/>
                        </w:rPr>
                        <w:t>OUR ALL-NATURAL SKINCARE LINE</w:t>
                      </w:r>
                    </w:p>
                    <w:p w:rsidR="000E6C93" w:rsidRPr="008503D6" w:rsidRDefault="000E6C93" w:rsidP="00C15D05">
                      <w:pPr>
                        <w:contextualSpacing/>
                        <w:rPr>
                          <w:rFonts w:asciiTheme="minorHAnsi" w:hAnsiTheme="minorHAnsi"/>
                          <w:b/>
                          <w:sz w:val="10"/>
                          <w:szCs w:val="6"/>
                        </w:rPr>
                      </w:pPr>
                    </w:p>
                    <w:p w:rsidR="00127D07" w:rsidRPr="00127D07" w:rsidRDefault="00127D07" w:rsidP="00127D07">
                      <w:pPr>
                        <w:ind w:left="900"/>
                        <w:rPr>
                          <w:rFonts w:asciiTheme="minorHAnsi" w:hAnsiTheme="minorHAnsi"/>
                          <w:sz w:val="24"/>
                        </w:rPr>
                      </w:pPr>
                      <w:r w:rsidRPr="00127D07">
                        <w:rPr>
                          <w:rFonts w:asciiTheme="minorHAnsi" w:hAnsiTheme="minorHAnsi"/>
                          <w:sz w:val="24"/>
                        </w:rPr>
                        <w:t xml:space="preserve">The </w:t>
                      </w:r>
                      <w:r w:rsidR="00CF5F3F">
                        <w:rPr>
                          <w:rFonts w:asciiTheme="minorHAnsi" w:hAnsiTheme="minorHAnsi"/>
                          <w:b/>
                          <w:bCs/>
                          <w:sz w:val="24"/>
                        </w:rPr>
                        <w:t>Green Tea Cleanser</w:t>
                      </w:r>
                      <w:r w:rsidRPr="00127D07">
                        <w:rPr>
                          <w:rFonts w:asciiTheme="minorHAnsi" w:hAnsiTheme="minorHAnsi"/>
                          <w:b/>
                          <w:bCs/>
                          <w:sz w:val="24"/>
                        </w:rPr>
                        <w:t xml:space="preserve"> </w:t>
                      </w:r>
                      <w:r w:rsidRPr="00127D07">
                        <w:rPr>
                          <w:rFonts w:asciiTheme="minorHAnsi" w:hAnsiTheme="minorHAnsi"/>
                          <w:sz w:val="24"/>
                        </w:rPr>
                        <w:t>is a super-potent cleanser that heals and softens your skin. It includes antioxidants like green tea leaves, CoQ10, and vitamin C to fight off the free radicals that cause premature aging.</w:t>
                      </w:r>
                    </w:p>
                    <w:p w:rsidR="000E6C93" w:rsidRPr="0075391D" w:rsidRDefault="000E6C93" w:rsidP="008503D6">
                      <w:pPr>
                        <w:ind w:left="900"/>
                        <w:rPr>
                          <w:rFonts w:asciiTheme="minorHAnsi" w:hAnsiTheme="minorHAnsi"/>
                          <w:sz w:val="18"/>
                          <w:szCs w:val="24"/>
                        </w:rPr>
                      </w:pPr>
                    </w:p>
                    <w:p w:rsidR="00127D07" w:rsidRPr="00127D07" w:rsidRDefault="00127D07" w:rsidP="00127D07">
                      <w:pPr>
                        <w:pStyle w:val="ListParagraph"/>
                        <w:ind w:left="900"/>
                        <w:rPr>
                          <w:rFonts w:asciiTheme="minorHAnsi" w:hAnsiTheme="minorHAnsi"/>
                          <w:sz w:val="24"/>
                          <w:szCs w:val="24"/>
                        </w:rPr>
                      </w:pPr>
                      <w:r w:rsidRPr="00127D07">
                        <w:rPr>
                          <w:rFonts w:asciiTheme="minorHAnsi" w:hAnsiTheme="minorHAnsi"/>
                          <w:sz w:val="24"/>
                          <w:szCs w:val="24"/>
                        </w:rPr>
                        <w:t xml:space="preserve">The </w:t>
                      </w:r>
                      <w:r w:rsidR="00CF5F3F">
                        <w:rPr>
                          <w:rFonts w:asciiTheme="minorHAnsi" w:hAnsiTheme="minorHAnsi"/>
                          <w:b/>
                          <w:bCs/>
                          <w:sz w:val="24"/>
                          <w:szCs w:val="24"/>
                        </w:rPr>
                        <w:t>Apple Stem Cell Moisturizer</w:t>
                      </w:r>
                      <w:r w:rsidRPr="00127D07">
                        <w:rPr>
                          <w:rFonts w:asciiTheme="minorHAnsi" w:hAnsiTheme="minorHAnsi"/>
                          <w:bCs/>
                          <w:sz w:val="24"/>
                          <w:szCs w:val="24"/>
                        </w:rPr>
                        <w:t xml:space="preserve"> </w:t>
                      </w:r>
                      <w:r w:rsidRPr="00127D07">
                        <w:rPr>
                          <w:rFonts w:asciiTheme="minorHAnsi" w:hAnsiTheme="minorHAnsi"/>
                          <w:sz w:val="24"/>
                          <w:szCs w:val="24"/>
                        </w:rPr>
                        <w:t xml:space="preserve">uses stem cells derived from a rare Swiss apple (the </w:t>
                      </w:r>
                      <w:proofErr w:type="spellStart"/>
                      <w:r w:rsidRPr="00127D07">
                        <w:rPr>
                          <w:rFonts w:asciiTheme="minorHAnsi" w:hAnsiTheme="minorHAnsi"/>
                          <w:sz w:val="24"/>
                          <w:szCs w:val="24"/>
                        </w:rPr>
                        <w:t>Uttwiler</w:t>
                      </w:r>
                      <w:proofErr w:type="spellEnd"/>
                      <w:r w:rsidRPr="00127D07">
                        <w:rPr>
                          <w:rFonts w:asciiTheme="minorHAnsi" w:hAnsiTheme="minorHAnsi"/>
                          <w:sz w:val="24"/>
                          <w:szCs w:val="24"/>
                        </w:rPr>
                        <w:t xml:space="preserve"> </w:t>
                      </w:r>
                      <w:proofErr w:type="spellStart"/>
                      <w:r w:rsidRPr="00127D07">
                        <w:rPr>
                          <w:rFonts w:asciiTheme="minorHAnsi" w:hAnsiTheme="minorHAnsi"/>
                          <w:sz w:val="24"/>
                          <w:szCs w:val="24"/>
                        </w:rPr>
                        <w:t>Spätlauber</w:t>
                      </w:r>
                      <w:proofErr w:type="spellEnd"/>
                      <w:r w:rsidRPr="00127D07">
                        <w:rPr>
                          <w:rFonts w:asciiTheme="minorHAnsi" w:hAnsiTheme="minorHAnsi"/>
                          <w:sz w:val="24"/>
                          <w:szCs w:val="24"/>
                        </w:rPr>
                        <w:t>) to restore skin to a state of youthful vibrancy. We are able to literally give aging skin a fresh new start.</w:t>
                      </w:r>
                    </w:p>
                    <w:p w:rsidR="000E6C93" w:rsidRPr="0075391D" w:rsidRDefault="000E6C93" w:rsidP="008503D6">
                      <w:pPr>
                        <w:pStyle w:val="ListParagraph"/>
                        <w:ind w:left="900"/>
                        <w:rPr>
                          <w:rFonts w:asciiTheme="minorHAnsi" w:hAnsiTheme="minorHAnsi"/>
                          <w:sz w:val="18"/>
                          <w:szCs w:val="24"/>
                        </w:rPr>
                      </w:pPr>
                    </w:p>
                    <w:p w:rsidR="00127D07" w:rsidRPr="00127D07" w:rsidRDefault="00127D07" w:rsidP="00127D07">
                      <w:pPr>
                        <w:pStyle w:val="ListParagraph"/>
                        <w:ind w:left="900"/>
                        <w:rPr>
                          <w:rFonts w:asciiTheme="minorHAnsi" w:hAnsiTheme="minorHAnsi"/>
                          <w:sz w:val="24"/>
                          <w:szCs w:val="24"/>
                        </w:rPr>
                      </w:pPr>
                      <w:r w:rsidRPr="00127D07">
                        <w:rPr>
                          <w:rFonts w:asciiTheme="minorHAnsi" w:hAnsiTheme="minorHAnsi"/>
                          <w:sz w:val="24"/>
                          <w:szCs w:val="24"/>
                        </w:rPr>
                        <w:t xml:space="preserve">The </w:t>
                      </w:r>
                      <w:r w:rsidR="00CF5F3F">
                        <w:rPr>
                          <w:rFonts w:asciiTheme="minorHAnsi" w:hAnsiTheme="minorHAnsi"/>
                          <w:b/>
                          <w:bCs/>
                          <w:sz w:val="24"/>
                          <w:szCs w:val="24"/>
                        </w:rPr>
                        <w:t>Apricot Exfoliator</w:t>
                      </w:r>
                      <w:r w:rsidRPr="00127D07">
                        <w:rPr>
                          <w:rFonts w:asciiTheme="minorHAnsi" w:hAnsiTheme="minorHAnsi"/>
                          <w:bCs/>
                          <w:sz w:val="24"/>
                          <w:szCs w:val="24"/>
                        </w:rPr>
                        <w:t xml:space="preserve"> </w:t>
                      </w:r>
                      <w:r w:rsidRPr="00127D07">
                        <w:rPr>
                          <w:rFonts w:asciiTheme="minorHAnsi" w:hAnsiTheme="minorHAnsi"/>
                          <w:sz w:val="24"/>
                          <w:szCs w:val="24"/>
                        </w:rPr>
                        <w:t xml:space="preserve">is a </w:t>
                      </w:r>
                      <w:proofErr w:type="spellStart"/>
                      <w:r w:rsidRPr="00127D07">
                        <w:rPr>
                          <w:rFonts w:asciiTheme="minorHAnsi" w:hAnsiTheme="minorHAnsi"/>
                          <w:sz w:val="24"/>
                          <w:szCs w:val="24"/>
                        </w:rPr>
                        <w:t>grapseed</w:t>
                      </w:r>
                      <w:proofErr w:type="spellEnd"/>
                      <w:r w:rsidRPr="00127D07">
                        <w:rPr>
                          <w:rFonts w:asciiTheme="minorHAnsi" w:hAnsiTheme="minorHAnsi"/>
                          <w:sz w:val="24"/>
                          <w:szCs w:val="24"/>
                        </w:rPr>
                        <w:t>-oil based scrub that uses apricot seeds to provide gentle exfoliation. It also contains collagen and elastin builders to prevent against fine lines and wrinkles.</w:t>
                      </w:r>
                    </w:p>
                    <w:p w:rsidR="000E6C93" w:rsidRPr="0088700D" w:rsidRDefault="000E6C93" w:rsidP="00C15D05">
                      <w:pPr>
                        <w:pStyle w:val="ListParagraph"/>
                        <w:ind w:left="360"/>
                        <w:rPr>
                          <w:rFonts w:asciiTheme="minorHAnsi" w:hAnsiTheme="minorHAnsi"/>
                          <w:i/>
                          <w:sz w:val="24"/>
                          <w:szCs w:val="24"/>
                        </w:rPr>
                      </w:pPr>
                    </w:p>
                    <w:p w:rsidR="000E6C93" w:rsidRPr="0088700D" w:rsidRDefault="000E6C93" w:rsidP="0088700D">
                      <w:pPr>
                        <w:contextualSpacing/>
                        <w:rPr>
                          <w:rFonts w:asciiTheme="minorHAnsi" w:hAnsiTheme="minorHAnsi"/>
                          <w:b/>
                          <w:sz w:val="24"/>
                          <w:szCs w:val="24"/>
                        </w:rPr>
                      </w:pPr>
                    </w:p>
                  </w:txbxContent>
                </v:textbox>
              </v:shape>
            </w:pict>
          </mc:Fallback>
        </mc:AlternateContent>
      </w:r>
      <w:r w:rsidR="00D8516B" w:rsidRPr="00FB3D34">
        <w:rPr>
          <w:rFonts w:eastAsiaTheme="minorHAnsi"/>
          <w:noProof/>
        </w:rPr>
        <mc:AlternateContent>
          <mc:Choice Requires="wps">
            <w:drawing>
              <wp:anchor distT="0" distB="0" distL="114300" distR="114300" simplePos="0" relativeHeight="251660288" behindDoc="0" locked="0" layoutInCell="1" allowOverlap="1" wp14:anchorId="53509AD7" wp14:editId="5650FBB4">
                <wp:simplePos x="0" y="0"/>
                <wp:positionH relativeFrom="column">
                  <wp:posOffset>-238125</wp:posOffset>
                </wp:positionH>
                <wp:positionV relativeFrom="paragraph">
                  <wp:posOffset>-154305</wp:posOffset>
                </wp:positionV>
                <wp:extent cx="6377305" cy="457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37730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6C93" w:rsidRDefault="000E6C93" w:rsidP="00FB3D34">
                            <w:pPr>
                              <w:jc w:val="center"/>
                              <w:rPr>
                                <w:rFonts w:ascii="Arial Rounded MT Bold" w:hAnsi="Arial Rounded MT Bold"/>
                                <w:b/>
                                <w:sz w:val="36"/>
                              </w:rPr>
                            </w:pPr>
                            <w:r>
                              <w:rPr>
                                <w:rFonts w:ascii="Arial Rounded MT Bold" w:hAnsi="Arial Rounded MT Bold"/>
                                <w:b/>
                                <w:sz w:val="36"/>
                              </w:rPr>
                              <w:t>Hidden Dangers in Your Makeup Bag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509AD7" id="_x0000_t202" coordsize="21600,21600" o:spt="202" path="m,l,21600r21600,l21600,xe">
                <v:stroke joinstyle="miter"/>
                <v:path gradientshapeok="t" o:connecttype="rect"/>
              </v:shapetype>
              <v:shape id="Text Box 2" o:spid="_x0000_s1027" type="#_x0000_t202" style="position:absolute;margin-left:-18.75pt;margin-top:-12.15pt;width:502.1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NByewIAAGkFAAAOAAAAZHJzL2Uyb0RvYy54bWysVEtv2zAMvg/YfxB0X52kry2IU2QtOgwo&#10;2mLt0LMiS40xSdQoJXb260fJdhJku3TYRabJj+/H7Kq1hm0UhhpcyccnI86Uk1DV7rXk359vP3zk&#10;LEThKmHAqZJvVeBX8/fvZo2fqgmswFQKGRlxYdr4kq9i9NOiCHKlrAgn4JUjoQa0ItIvvhYVioas&#10;W1NMRqOLogGsPIJUIRD3phPyebavtZLxQeugIjMlp9hifjG/y/QW85mYvqLwq1r2YYh/iMKK2pHT&#10;nakbEQVbY/2HKVtLhAA6nkiwBWhdS5VzoGzGo6NsnlbCq5wLFSf4XZnC/zMr7zePyOqq5BPOnLDU&#10;omfVRvYZWjZJ1Wl8mBLoyRMstsSmLg/8QMyUdKvRpi+lw0hOdd7uapuMSWJenF5eno7OOZMkOzu/&#10;pOYlM8Ve22OIXxRYloiSI/Uul1Rs7kLsoAMkOXNwWxuT+2cca5KH81FW2EnIuHEJq/Ik9GZSRl3k&#10;mYpboxLGuG9KUyVyAomRZ1BdG2QbQdMjpFQu5tyzXUInlKYg3qLY4/dRvUW5y2PwDC7ulG3tAHP2&#10;R2FXP4aQdYenmh/kncjYLts8ArvGLqHaUr8Run0JXt7W1JQ7EeKjQFoQajEtfXygRxug4kNPcbYC&#10;/PU3fsLT3JKUs4YWruTh51qg4sx8dTTRn8ZnZ2lD808eEM7wULI8lLi1vQbqypjOi5eZJGWMZiA1&#10;gn2h27BIXkkknCTfJY8DeR27M0C3RarFIoNoJ72Id+7Jy2Q6NSmN3HP7ItD3cxlpou9hWE0xPRrP&#10;Dps0HSzWEXSdZzfVuatqX3/a5zz9/e1JB+PwP6P2F3L+GwAA//8DAFBLAwQUAAYACAAAACEAD/9p&#10;NeMAAAAKAQAADwAAAGRycy9kb3ducmV2LnhtbEyPwW7CMAyG75P2DpEn7QbpCrRQmiJUCU2axgHG&#10;Zbe0CW21xOmaAN2eft5pu9nyp9/fn29Ga9hVD75zKOBpGgHTWDvVYSPg9LabLIH5IFFJ41AL+NIe&#10;NsX9XS4z5W540NdjaBiFoM+kgDaEPuPc16220k9dr5FuZzdYGWgdGq4GeaNwa3gcRQm3skP60Mpe&#10;l62uP44XK+Cl3O3loYrt8tuUz6/nbf95el8I8fgwbtfAgh7DHwy/+qQOBTlV7oLKMyNgMksXhNIQ&#10;z2fAiFglCZWpBMzTFHiR8/8Vih8AAAD//wMAUEsBAi0AFAAGAAgAAAAhALaDOJL+AAAA4QEAABMA&#10;AAAAAAAAAAAAAAAAAAAAAFtDb250ZW50X1R5cGVzXS54bWxQSwECLQAUAAYACAAAACEAOP0h/9YA&#10;AACUAQAACwAAAAAAAAAAAAAAAAAvAQAAX3JlbHMvLnJlbHNQSwECLQAUAAYACAAAACEAtBDQcnsC&#10;AABpBQAADgAAAAAAAAAAAAAAAAAuAgAAZHJzL2Uyb0RvYy54bWxQSwECLQAUAAYACAAAACEAD/9p&#10;NeMAAAAKAQAADwAAAAAAAAAAAAAAAADVBAAAZHJzL2Rvd25yZXYueG1sUEsFBgAAAAAEAAQA8wAA&#10;AOUFAAAAAA==&#10;" filled="f" stroked="f" strokeweight=".5pt">
                <v:textbox>
                  <w:txbxContent>
                    <w:p w:rsidR="000E6C93" w:rsidRDefault="000E6C93" w:rsidP="00FB3D34">
                      <w:pPr>
                        <w:jc w:val="center"/>
                        <w:rPr>
                          <w:rFonts w:ascii="Arial Rounded MT Bold" w:hAnsi="Arial Rounded MT Bold"/>
                          <w:b/>
                          <w:sz w:val="36"/>
                        </w:rPr>
                      </w:pPr>
                      <w:r>
                        <w:rPr>
                          <w:rFonts w:ascii="Arial Rounded MT Bold" w:hAnsi="Arial Rounded MT Bold"/>
                          <w:b/>
                          <w:sz w:val="36"/>
                        </w:rPr>
                        <w:t>Hidden Dangers in Your Makeup Bag</w:t>
                      </w:r>
                    </w:p>
                  </w:txbxContent>
                </v:textbox>
              </v:shape>
            </w:pict>
          </mc:Fallback>
        </mc:AlternateContent>
      </w:r>
      <w:r w:rsidR="00D8516B" w:rsidRPr="00FB3D34">
        <w:rPr>
          <w:rFonts w:eastAsiaTheme="minorHAnsi"/>
          <w:noProof/>
        </w:rPr>
        <mc:AlternateContent>
          <mc:Choice Requires="wps">
            <w:drawing>
              <wp:anchor distT="0" distB="0" distL="114300" distR="114300" simplePos="0" relativeHeight="251659264" behindDoc="1" locked="0" layoutInCell="1" allowOverlap="1" wp14:anchorId="40C5D119" wp14:editId="7FF395CD">
                <wp:simplePos x="0" y="0"/>
                <wp:positionH relativeFrom="column">
                  <wp:posOffset>-477520</wp:posOffset>
                </wp:positionH>
                <wp:positionV relativeFrom="paragraph">
                  <wp:posOffset>-358140</wp:posOffset>
                </wp:positionV>
                <wp:extent cx="6904990" cy="725170"/>
                <wp:effectExtent l="0" t="0" r="10160" b="17780"/>
                <wp:wrapNone/>
                <wp:docPr id="1" name="Rectangle 1"/>
                <wp:cNvGraphicFramePr/>
                <a:graphic xmlns:a="http://schemas.openxmlformats.org/drawingml/2006/main">
                  <a:graphicData uri="http://schemas.microsoft.com/office/word/2010/wordprocessingShape">
                    <wps:wsp>
                      <wps:cNvSpPr/>
                      <wps:spPr>
                        <a:xfrm>
                          <a:off x="0" y="0"/>
                          <a:ext cx="6904990" cy="725170"/>
                        </a:xfrm>
                        <a:prstGeom prst="rect">
                          <a:avLst/>
                        </a:prstGeom>
                        <a:solidFill>
                          <a:schemeClr val="bg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6C93" w:rsidRDefault="000E6C93" w:rsidP="00FB3D34">
                            <w:pPr>
                              <w:jc w:val="center"/>
                            </w:pPr>
                          </w:p>
                          <w:p w:rsidR="000E6C93" w:rsidRDefault="000E6C93" w:rsidP="00FB3D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5D119" id="Rectangle 1" o:spid="_x0000_s1028" style="position:absolute;margin-left:-37.6pt;margin-top:-28.2pt;width:543.7pt;height:5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krnwIAAL4FAAAOAAAAZHJzL2Uyb0RvYy54bWysVN9PGzEMfp+0/yHK+7hrVWCtuKIKxDQJ&#10;AaIgntNc0ouUi7Mk7V3318/J/SgwtEnT+pDGZ/uz/cX2xWVba7IXziswBZ2c5JQIw6FUZlvQ56eb&#10;L18p8YGZkmkwoqAH4enl8vOni8YuxBQq0KVwBEGMXzS2oFUIdpFlnleiZv4ErDColOBqFlB026x0&#10;rEH0WmfTPD/LGnCldcCF9/j1ulPSZcKXUvBwL6UXgeiCYm4hnS6dm3hmywu22DpmK8X7NNg/ZFEz&#10;ZTDoCHXNAiM7p36DqhV34EGGEw51BlIqLlINWM0kf1fNumJWpFqQHG9Hmvz/g+V3+wdHVIlvR4lh&#10;NT7RI5LGzFYLMon0NNYv0GptH1wvebzGWlvp6viPVZA2UXoYKRVtIBw/ns3z2XyOzHPUnU9PJ+eJ&#10;8+zobZ0P3wTUJF4K6jB6YpLtb33AiGg6mMRgHrQqb5TWSYhtIq60I3uGD7zZTmPG6PHGSpu/O6ZS&#10;3zqiFD2zSEBXcrqFgxYRT5tHIZE5LHKaEk49e0yGcS5MmHSqipWiy/E0x9+Q5ZB+yjkBRmSJ1Y3Y&#10;PcBg2YEM2F2xvX10FanlR+f8T4l1zqNHigwmjM61MuA+AtBYVR+5sx9I6qiJLIV206auSg8Sv2yg&#10;PGCnOehG0Ft+o/DBb5kPD8zhzGGP4B4J93hIDU1Bob9RUoH7+dH3aI+jgFpKGpzhgvofO+YEJfq7&#10;wSGZT2azOPRJmJ2eT1FwrzWb1xqzq68AuwgHAbNL12gf9HCVDuoXXDerGBVVzHCMXVAe3CBchW63&#10;4MLiYrVKZjjoloVbs7Y8gkeeY0M/tS/M2b7rA87LHQzzzhbvmr+zjZ4GVrsAUqXJOPLavwAuidRK&#10;/UKLW+i1nKyOa3f5CwAA//8DAFBLAwQUAAYACAAAACEAAYWYuN0AAAALAQAADwAAAGRycy9kb3du&#10;cmV2LnhtbEyPTU+DQBCG7yb+h82YeGt3i1IaZGm0qb2LjecFRiCys4TdAv33Tk96m48n7zyT7Rfb&#10;iwlH3znSsFkrEEiVqztqNJw/31c7ED4Yqk3vCDVc0cM+v7/LTFq7mT5wKkIjOIR8ajS0IQyplL5q&#10;0Rq/dgMS777daE3gdmxkPZqZw20vI6W20pqO+EJrBjy0WP0UF6vhkFxPU3k8fhXz01uznCYlI3PW&#10;+vFheX0BEXAJfzDc9FkdcnYq3YVqL3oNqySOGOUi3j6DuBFqE/Go1BAnO5B5Jv//kP8CAAD//wMA&#10;UEsBAi0AFAAGAAgAAAAhALaDOJL+AAAA4QEAABMAAAAAAAAAAAAAAAAAAAAAAFtDb250ZW50X1R5&#10;cGVzXS54bWxQSwECLQAUAAYACAAAACEAOP0h/9YAAACUAQAACwAAAAAAAAAAAAAAAAAvAQAAX3Jl&#10;bHMvLnJlbHNQSwECLQAUAAYACAAAACEAorEJK58CAAC+BQAADgAAAAAAAAAAAAAAAAAuAgAAZHJz&#10;L2Uyb0RvYy54bWxQSwECLQAUAAYACAAAACEAAYWYuN0AAAALAQAADwAAAAAAAAAAAAAAAAD5BAAA&#10;ZHJzL2Rvd25yZXYueG1sUEsFBgAAAAAEAAQA8wAAAAMGAAAAAA==&#10;" fillcolor="#e7e6e6 [3214]" strokecolor="white [3212]" strokeweight="1pt">
                <v:textbox>
                  <w:txbxContent>
                    <w:p w:rsidR="000E6C93" w:rsidRDefault="000E6C93" w:rsidP="00FB3D34">
                      <w:pPr>
                        <w:jc w:val="center"/>
                      </w:pPr>
                    </w:p>
                    <w:p w:rsidR="000E6C93" w:rsidRDefault="000E6C93" w:rsidP="00FB3D34">
                      <w:pPr>
                        <w:jc w:val="center"/>
                      </w:pPr>
                    </w:p>
                  </w:txbxContent>
                </v:textbox>
              </v:rect>
            </w:pict>
          </mc:Fallback>
        </mc:AlternateContent>
      </w:r>
    </w:p>
    <w:sectPr w:rsidR="00FA1A42">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431" w:rsidRDefault="00CD6431" w:rsidP="00710814">
      <w:r>
        <w:separator/>
      </w:r>
    </w:p>
  </w:endnote>
  <w:endnote w:type="continuationSeparator" w:id="0">
    <w:p w:rsidR="00CD6431" w:rsidRDefault="00CD6431" w:rsidP="00710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C93" w:rsidRPr="00AC2BD0" w:rsidRDefault="00D44F11" w:rsidP="00710814">
    <w:pPr>
      <w:pStyle w:val="Footer"/>
      <w:jc w:val="center"/>
      <w:rPr>
        <w:rFonts w:asciiTheme="minorHAnsi" w:hAnsiTheme="minorHAnsi"/>
        <w:color w:val="000000" w:themeColor="text1"/>
        <w:sz w:val="24"/>
        <w:szCs w:val="24"/>
      </w:rPr>
    </w:pPr>
    <w:r w:rsidRPr="00AC2BD0">
      <w:rPr>
        <w:rFonts w:asciiTheme="minorHAnsi" w:hAnsiTheme="minorHAnsi"/>
        <w:color w:val="000000" w:themeColor="text1"/>
        <w:sz w:val="24"/>
      </w:rPr>
      <w:t xml:space="preserve">©2015 – </w:t>
    </w:r>
    <w:r w:rsidR="00CF5F3F">
      <w:rPr>
        <w:rFonts w:asciiTheme="minorHAnsi" w:hAnsiTheme="minorHAnsi"/>
        <w:color w:val="000000" w:themeColor="text1"/>
        <w:sz w:val="24"/>
      </w:rPr>
      <w:t>Club Reduce</w:t>
    </w:r>
    <w:r w:rsidR="00AC2BD0">
      <w:rPr>
        <w:rFonts w:asciiTheme="minorHAnsi" w:hAnsiTheme="minorHAnsi"/>
        <w:color w:val="000000" w:themeColor="text1"/>
        <w:sz w:val="24"/>
        <w:szCs w:val="24"/>
      </w:rPr>
      <w:t xml:space="preserve"> – All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431" w:rsidRDefault="00CD6431" w:rsidP="00710814">
      <w:r>
        <w:separator/>
      </w:r>
    </w:p>
  </w:footnote>
  <w:footnote w:type="continuationSeparator" w:id="0">
    <w:p w:rsidR="00CD6431" w:rsidRDefault="00CD6431" w:rsidP="007108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BB08D1"/>
    <w:multiLevelType w:val="hybridMultilevel"/>
    <w:tmpl w:val="B6A21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37C3621"/>
    <w:multiLevelType w:val="hybridMultilevel"/>
    <w:tmpl w:val="A0A41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F336D2"/>
    <w:multiLevelType w:val="hybridMultilevel"/>
    <w:tmpl w:val="CAF82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FE056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64974B7E"/>
    <w:multiLevelType w:val="hybridMultilevel"/>
    <w:tmpl w:val="BBAAD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D34"/>
    <w:rsid w:val="000E6C93"/>
    <w:rsid w:val="00127D07"/>
    <w:rsid w:val="001844D5"/>
    <w:rsid w:val="0037141F"/>
    <w:rsid w:val="00391D4C"/>
    <w:rsid w:val="003D2B08"/>
    <w:rsid w:val="003E196E"/>
    <w:rsid w:val="00572A16"/>
    <w:rsid w:val="00710814"/>
    <w:rsid w:val="0075391D"/>
    <w:rsid w:val="00780A06"/>
    <w:rsid w:val="007878F9"/>
    <w:rsid w:val="008503D6"/>
    <w:rsid w:val="0088700D"/>
    <w:rsid w:val="00A103F2"/>
    <w:rsid w:val="00A425DF"/>
    <w:rsid w:val="00AB0B04"/>
    <w:rsid w:val="00AC2BD0"/>
    <w:rsid w:val="00C15D05"/>
    <w:rsid w:val="00CD6431"/>
    <w:rsid w:val="00CF5F3F"/>
    <w:rsid w:val="00D44F11"/>
    <w:rsid w:val="00D5665D"/>
    <w:rsid w:val="00D7039F"/>
    <w:rsid w:val="00D846F7"/>
    <w:rsid w:val="00D8516B"/>
    <w:rsid w:val="00E67CA4"/>
    <w:rsid w:val="00FA10C5"/>
    <w:rsid w:val="00FA1A42"/>
    <w:rsid w:val="00FB3D34"/>
    <w:rsid w:val="00FD41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2B2A3B3-1ED1-4485-BD96-8EC09A7DE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D34"/>
    <w:rPr>
      <w:rFonts w:ascii="Times New Roman" w:eastAsia="Times New Roman" w:hAnsi="Times New Roman" w:cs="Times New Roman"/>
      <w:sz w:val="20"/>
      <w:szCs w:val="20"/>
    </w:rPr>
  </w:style>
  <w:style w:type="paragraph" w:styleId="Heading1">
    <w:name w:val="heading 1"/>
    <w:basedOn w:val="Normal"/>
    <w:next w:val="Normal"/>
    <w:link w:val="Heading1Char"/>
    <w:qFormat/>
    <w:rsid w:val="00FB3D34"/>
    <w:pPr>
      <w:keepNext/>
      <w:jc w:val="center"/>
      <w:outlineLvl w:val="0"/>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3D34"/>
    <w:rPr>
      <w:rFonts w:ascii="Times New Roman" w:eastAsia="Times New Roman" w:hAnsi="Times New Roman" w:cs="Times New Roman"/>
      <w:b/>
      <w:sz w:val="24"/>
      <w:szCs w:val="20"/>
      <w:u w:val="single"/>
    </w:rPr>
  </w:style>
  <w:style w:type="paragraph" w:styleId="BodyTextIndent">
    <w:name w:val="Body Text Indent"/>
    <w:basedOn w:val="Normal"/>
    <w:link w:val="BodyTextIndentChar"/>
    <w:unhideWhenUsed/>
    <w:rsid w:val="00FB3D34"/>
    <w:pPr>
      <w:tabs>
        <w:tab w:val="left" w:pos="2520"/>
        <w:tab w:val="left" w:pos="4518"/>
      </w:tabs>
      <w:ind w:left="18"/>
    </w:pPr>
    <w:rPr>
      <w:rFonts w:ascii="Arial Black" w:hAnsi="Arial Black"/>
      <w:sz w:val="16"/>
    </w:rPr>
  </w:style>
  <w:style w:type="character" w:customStyle="1" w:styleId="BodyTextIndentChar">
    <w:name w:val="Body Text Indent Char"/>
    <w:basedOn w:val="DefaultParagraphFont"/>
    <w:link w:val="BodyTextIndent"/>
    <w:rsid w:val="00FB3D34"/>
    <w:rPr>
      <w:rFonts w:ascii="Arial Black" w:eastAsia="Times New Roman" w:hAnsi="Arial Black" w:cs="Times New Roman"/>
      <w:sz w:val="16"/>
      <w:szCs w:val="20"/>
    </w:rPr>
  </w:style>
  <w:style w:type="paragraph" w:styleId="ListParagraph">
    <w:name w:val="List Paragraph"/>
    <w:basedOn w:val="Normal"/>
    <w:uiPriority w:val="34"/>
    <w:qFormat/>
    <w:rsid w:val="0088700D"/>
    <w:pPr>
      <w:ind w:left="720"/>
      <w:contextualSpacing/>
    </w:pPr>
  </w:style>
  <w:style w:type="paragraph" w:styleId="Header">
    <w:name w:val="header"/>
    <w:basedOn w:val="Normal"/>
    <w:link w:val="HeaderChar"/>
    <w:uiPriority w:val="99"/>
    <w:unhideWhenUsed/>
    <w:rsid w:val="00710814"/>
    <w:pPr>
      <w:tabs>
        <w:tab w:val="center" w:pos="4680"/>
        <w:tab w:val="right" w:pos="9360"/>
      </w:tabs>
    </w:pPr>
  </w:style>
  <w:style w:type="character" w:customStyle="1" w:styleId="HeaderChar">
    <w:name w:val="Header Char"/>
    <w:basedOn w:val="DefaultParagraphFont"/>
    <w:link w:val="Header"/>
    <w:uiPriority w:val="99"/>
    <w:rsid w:val="00710814"/>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710814"/>
    <w:pPr>
      <w:tabs>
        <w:tab w:val="center" w:pos="4680"/>
        <w:tab w:val="right" w:pos="9360"/>
      </w:tabs>
    </w:pPr>
  </w:style>
  <w:style w:type="character" w:customStyle="1" w:styleId="FooterChar">
    <w:name w:val="Footer Char"/>
    <w:basedOn w:val="DefaultParagraphFont"/>
    <w:link w:val="Footer"/>
    <w:uiPriority w:val="99"/>
    <w:rsid w:val="00710814"/>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7108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8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43614">
      <w:bodyDiv w:val="1"/>
      <w:marLeft w:val="0"/>
      <w:marRight w:val="0"/>
      <w:marTop w:val="0"/>
      <w:marBottom w:val="0"/>
      <w:divBdr>
        <w:top w:val="none" w:sz="0" w:space="0" w:color="auto"/>
        <w:left w:val="none" w:sz="0" w:space="0" w:color="auto"/>
        <w:bottom w:val="none" w:sz="0" w:space="0" w:color="auto"/>
        <w:right w:val="none" w:sz="0" w:space="0" w:color="auto"/>
      </w:divBdr>
    </w:div>
    <w:div w:id="830144906">
      <w:bodyDiv w:val="1"/>
      <w:marLeft w:val="0"/>
      <w:marRight w:val="0"/>
      <w:marTop w:val="0"/>
      <w:marBottom w:val="0"/>
      <w:divBdr>
        <w:top w:val="none" w:sz="0" w:space="0" w:color="auto"/>
        <w:left w:val="none" w:sz="0" w:space="0" w:color="auto"/>
        <w:bottom w:val="none" w:sz="0" w:space="0" w:color="auto"/>
        <w:right w:val="none" w:sz="0" w:space="0" w:color="auto"/>
      </w:divBdr>
    </w:div>
    <w:div w:id="1080441089">
      <w:bodyDiv w:val="1"/>
      <w:marLeft w:val="0"/>
      <w:marRight w:val="0"/>
      <w:marTop w:val="0"/>
      <w:marBottom w:val="0"/>
      <w:divBdr>
        <w:top w:val="none" w:sz="0" w:space="0" w:color="auto"/>
        <w:left w:val="none" w:sz="0" w:space="0" w:color="auto"/>
        <w:bottom w:val="none" w:sz="0" w:space="0" w:color="auto"/>
        <w:right w:val="none" w:sz="0" w:space="0" w:color="auto"/>
      </w:divBdr>
    </w:div>
    <w:div w:id="1638294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4.wdp"/><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4CE8C6-2FE0-41C0-AE7A-0B7474FD6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Sullivan</dc:creator>
  <cp:keywords/>
  <dc:description/>
  <cp:lastModifiedBy>Kristen Sullivan</cp:lastModifiedBy>
  <cp:revision>10</cp:revision>
  <cp:lastPrinted>2015-06-08T21:54:00Z</cp:lastPrinted>
  <dcterms:created xsi:type="dcterms:W3CDTF">2015-05-15T19:18:00Z</dcterms:created>
  <dcterms:modified xsi:type="dcterms:W3CDTF">2015-06-17T18:08:00Z</dcterms:modified>
</cp:coreProperties>
</file>