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AEEF3" w:themeColor="accent5" w:themeTint="33"/>
  <w:body>
    <w:p w:rsidR="009D3E55" w:rsidRPr="007421F9" w:rsidRDefault="007421F9" w:rsidP="009D3E55">
      <w:pPr>
        <w:spacing w:after="0" w:line="240" w:lineRule="auto"/>
        <w:rPr>
          <w:b/>
          <w:sz w:val="72"/>
          <w:szCs w:val="42"/>
          <w:u w:val="single"/>
        </w:rPr>
      </w:pPr>
      <w:r w:rsidRPr="007421F9">
        <w:rPr>
          <w:b/>
          <w:noProof/>
          <w:sz w:val="72"/>
          <w:szCs w:val="42"/>
          <w:u w:val="single"/>
        </w:rPr>
        <w:drawing>
          <wp:anchor distT="0" distB="0" distL="114300" distR="114300" simplePos="0" relativeHeight="251664384" behindDoc="1" locked="0" layoutInCell="1" allowOverlap="1" wp14:anchorId="6482D7F5" wp14:editId="0AA3CF4A">
            <wp:simplePos x="0" y="0"/>
            <wp:positionH relativeFrom="column">
              <wp:posOffset>5649595</wp:posOffset>
            </wp:positionH>
            <wp:positionV relativeFrom="paragraph">
              <wp:posOffset>325755</wp:posOffset>
            </wp:positionV>
            <wp:extent cx="2864485" cy="1715135"/>
            <wp:effectExtent l="114300" t="0" r="88265" b="0"/>
            <wp:wrapTight wrapText="bothSides">
              <wp:wrapPolygon edited="0">
                <wp:start x="5266" y="7894"/>
                <wp:lineTo x="4391" y="8851"/>
                <wp:lineTo x="4776" y="10912"/>
                <wp:lineTo x="6034" y="12017"/>
                <wp:lineTo x="-549" y="15439"/>
                <wp:lineTo x="134" y="19105"/>
                <wp:lineTo x="1204" y="20810"/>
                <wp:lineTo x="1890" y="20453"/>
                <wp:lineTo x="1942" y="19924"/>
                <wp:lineTo x="16730" y="10477"/>
                <wp:lineTo x="21259" y="4102"/>
                <wp:lineTo x="21140" y="2657"/>
                <wp:lineTo x="12346" y="4715"/>
                <wp:lineTo x="7323" y="6824"/>
                <wp:lineTo x="5266" y="7894"/>
              </wp:wrapPolygon>
            </wp:wrapTight>
            <wp:docPr id="9" name="Picture 9" descr="C:\Users\Lighthouse\Dropbox\iStock Photos\tape measure white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ghthouse\Dropbox\iStock Photos\tape measure white background.jpg"/>
                    <pic:cNvPicPr>
                      <a:picLocks noChangeAspect="1" noChangeArrowheads="1"/>
                    </pic:cNvPicPr>
                  </pic:nvPicPr>
                  <pic:blipFill>
                    <a:blip r:embed="rId6" cstate="print">
                      <a:extLst>
                        <a:ext uri="{BEBA8EAE-BF5A-486C-A8C5-ECC9F3942E4B}">
                          <a14:imgProps xmlns:a14="http://schemas.microsoft.com/office/drawing/2010/main">
                            <a14:imgLayer r:embed="rId7">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rot="1037381">
                      <a:off x="0" y="0"/>
                      <a:ext cx="2864485" cy="1715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21F9">
        <w:rPr>
          <w:b/>
          <w:noProof/>
          <w:sz w:val="72"/>
          <w:szCs w:val="42"/>
          <w:u w:val="single"/>
        </w:rPr>
        <mc:AlternateContent>
          <mc:Choice Requires="wps">
            <w:drawing>
              <wp:anchor distT="0" distB="0" distL="114300" distR="114300" simplePos="0" relativeHeight="251659264" behindDoc="1" locked="0" layoutInCell="1" allowOverlap="1" wp14:anchorId="10456F94" wp14:editId="52D64AB8">
                <wp:simplePos x="0" y="0"/>
                <wp:positionH relativeFrom="margin">
                  <wp:posOffset>0</wp:posOffset>
                </wp:positionH>
                <wp:positionV relativeFrom="paragraph">
                  <wp:posOffset>-914400</wp:posOffset>
                </wp:positionV>
                <wp:extent cx="8434070" cy="1619250"/>
                <wp:effectExtent l="0" t="0" r="5080" b="0"/>
                <wp:wrapTight wrapText="bothSides">
                  <wp:wrapPolygon edited="0">
                    <wp:start x="1171" y="0"/>
                    <wp:lineTo x="634" y="254"/>
                    <wp:lineTo x="0" y="2541"/>
                    <wp:lineTo x="0" y="17534"/>
                    <wp:lineTo x="390" y="20584"/>
                    <wp:lineTo x="537" y="20838"/>
                    <wp:lineTo x="1171" y="21346"/>
                    <wp:lineTo x="20393" y="21346"/>
                    <wp:lineTo x="21076" y="20838"/>
                    <wp:lineTo x="21174" y="20584"/>
                    <wp:lineTo x="21564" y="17534"/>
                    <wp:lineTo x="21564" y="2541"/>
                    <wp:lineTo x="20930" y="254"/>
                    <wp:lineTo x="20393" y="0"/>
                    <wp:lineTo x="1171" y="0"/>
                  </wp:wrapPolygon>
                </wp:wrapTight>
                <wp:docPr id="2" name="Text Box 2"/>
                <wp:cNvGraphicFramePr/>
                <a:graphic xmlns:a="http://schemas.openxmlformats.org/drawingml/2006/main">
                  <a:graphicData uri="http://schemas.microsoft.com/office/word/2010/wordprocessingShape">
                    <wps:wsp>
                      <wps:cNvSpPr txBox="1"/>
                      <wps:spPr>
                        <a:xfrm>
                          <a:off x="0" y="0"/>
                          <a:ext cx="8434070" cy="1619250"/>
                        </a:xfrm>
                        <a:prstGeom prst="rect">
                          <a:avLst/>
                        </a:prstGeom>
                        <a:solidFill>
                          <a:schemeClr val="bg1"/>
                        </a:solidFill>
                        <a:ln w="6350">
                          <a:noFill/>
                        </a:ln>
                        <a:effectLst>
                          <a:softEdge rad="317500"/>
                        </a:effectLst>
                      </wps:spPr>
                      <wps:style>
                        <a:lnRef idx="0">
                          <a:schemeClr val="accent1"/>
                        </a:lnRef>
                        <a:fillRef idx="0">
                          <a:schemeClr val="accent1"/>
                        </a:fillRef>
                        <a:effectRef idx="0">
                          <a:schemeClr val="accent1"/>
                        </a:effectRef>
                        <a:fontRef idx="minor">
                          <a:schemeClr val="dk1"/>
                        </a:fontRef>
                      </wps:style>
                      <wps:txbx>
                        <w:txbxContent>
                          <w:p w:rsidR="0067439D" w:rsidRPr="007421F9" w:rsidRDefault="009D3E55" w:rsidP="0067439D">
                            <w:pPr>
                              <w:spacing w:after="0" w:line="240" w:lineRule="auto"/>
                              <w:jc w:val="center"/>
                              <w:rPr>
                                <w:color w:val="E36C0A" w:themeColor="accent6" w:themeShade="BF"/>
                                <w:sz w:val="180"/>
                              </w:rPr>
                            </w:pPr>
                            <w:r w:rsidRPr="007421F9">
                              <w:rPr>
                                <w:color w:val="E36C0A" w:themeColor="accent6" w:themeShade="BF"/>
                                <w:sz w:val="180"/>
                              </w:rPr>
                              <w:t>Body Wraps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56F94" id="_x0000_t202" coordsize="21600,21600" o:spt="202" path="m,l,21600r21600,l21600,xe">
                <v:stroke joinstyle="miter"/>
                <v:path gradientshapeok="t" o:connecttype="rect"/>
              </v:shapetype>
              <v:shape id="Text Box 2" o:spid="_x0000_s1026" type="#_x0000_t202" style="position:absolute;margin-left:0;margin-top:-1in;width:664.1pt;height:12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" fillcolor="white [3212]" stroked="f" strokeweight=".5pt">
                <v:textbox>
                  <w:txbxContent>
                    <w:p w:rsidR="0067439D" w:rsidRPr="007421F9" w:rsidRDefault="009D3E55" w:rsidP="0067439D">
                      <w:pPr>
                        <w:spacing w:after="0" w:line="240" w:lineRule="auto"/>
                        <w:jc w:val="center"/>
                        <w:rPr>
                          <w:color w:val="E36C0A" w:themeColor="accent6" w:themeShade="BF"/>
                          <w:sz w:val="180"/>
                        </w:rPr>
                      </w:pPr>
                      <w:r w:rsidRPr="007421F9">
                        <w:rPr>
                          <w:color w:val="E36C0A" w:themeColor="accent6" w:themeShade="BF"/>
                          <w:sz w:val="180"/>
                        </w:rPr>
                        <w:t>Body Wraps</w:t>
                      </w:r>
                    </w:p>
                  </w:txbxContent>
                </v:textbox>
                <w10:wrap type="tight" anchorx="margin"/>
              </v:shape>
            </w:pict>
          </mc:Fallback>
        </mc:AlternateContent>
      </w:r>
      <w:r w:rsidR="009D3E55" w:rsidRPr="007421F9">
        <w:rPr>
          <w:b/>
          <w:sz w:val="72"/>
          <w:szCs w:val="42"/>
          <w:u w:val="single"/>
        </w:rPr>
        <w:t>Lose 4” to</w:t>
      </w:r>
      <w:r>
        <w:rPr>
          <w:b/>
          <w:sz w:val="72"/>
          <w:szCs w:val="42"/>
          <w:u w:val="single"/>
        </w:rPr>
        <w:t xml:space="preserve"> </w:t>
      </w:r>
      <w:r w:rsidR="009D3E55" w:rsidRPr="007421F9">
        <w:rPr>
          <w:b/>
          <w:sz w:val="72"/>
          <w:szCs w:val="42"/>
          <w:u w:val="single"/>
        </w:rPr>
        <w:t>14” in One Hour!</w:t>
      </w:r>
    </w:p>
    <w:p w:rsidR="009D3E55" w:rsidRPr="0034461A" w:rsidRDefault="009D3E55" w:rsidP="009D3E55">
      <w:pPr>
        <w:spacing w:after="0" w:line="240" w:lineRule="auto"/>
        <w:jc w:val="center"/>
        <w:rPr>
          <w:sz w:val="42"/>
          <w:szCs w:val="42"/>
        </w:rPr>
      </w:pPr>
    </w:p>
    <w:p w:rsidR="009D3E55" w:rsidRPr="0034461A" w:rsidRDefault="009D3E55" w:rsidP="009D3E55">
      <w:pPr>
        <w:spacing w:after="0" w:line="240" w:lineRule="auto"/>
        <w:rPr>
          <w:sz w:val="42"/>
          <w:szCs w:val="42"/>
        </w:rPr>
      </w:pPr>
      <w:r w:rsidRPr="0034461A">
        <w:rPr>
          <w:sz w:val="42"/>
          <w:szCs w:val="42"/>
        </w:rPr>
        <w:t>Our Body Wraps are unlike anything you’ve heard about or experienced...</w:t>
      </w:r>
    </w:p>
    <w:p w:rsidR="009D3E55" w:rsidRPr="0034461A" w:rsidRDefault="009D3E55" w:rsidP="009D3E55">
      <w:pPr>
        <w:spacing w:after="0" w:line="240" w:lineRule="auto"/>
        <w:rPr>
          <w:sz w:val="42"/>
          <w:szCs w:val="42"/>
        </w:rPr>
      </w:pPr>
    </w:p>
    <w:p w:rsidR="009D3E55" w:rsidRPr="007421F9" w:rsidRDefault="009D3E55" w:rsidP="009D3E55">
      <w:pPr>
        <w:spacing w:after="0" w:line="240" w:lineRule="auto"/>
        <w:rPr>
          <w:b/>
          <w:sz w:val="42"/>
          <w:szCs w:val="42"/>
        </w:rPr>
      </w:pPr>
      <w:r w:rsidRPr="0034461A">
        <w:rPr>
          <w:noProof/>
          <w:sz w:val="42"/>
          <w:szCs w:val="42"/>
        </w:rPr>
        <w:drawing>
          <wp:anchor distT="0" distB="0" distL="114300" distR="114300" simplePos="0" relativeHeight="251661312" behindDoc="1" locked="0" layoutInCell="1" allowOverlap="1" wp14:anchorId="0B0972F7" wp14:editId="048C2721">
            <wp:simplePos x="0" y="0"/>
            <wp:positionH relativeFrom="column">
              <wp:posOffset>5695315</wp:posOffset>
            </wp:positionH>
            <wp:positionV relativeFrom="paragraph">
              <wp:posOffset>675640</wp:posOffset>
            </wp:positionV>
            <wp:extent cx="3428365" cy="8382000"/>
            <wp:effectExtent l="0" t="0" r="635" b="0"/>
            <wp:wrapTight wrapText="bothSides">
              <wp:wrapPolygon edited="0">
                <wp:start x="3961" y="0"/>
                <wp:lineTo x="4321" y="785"/>
                <wp:lineTo x="4921" y="1571"/>
                <wp:lineTo x="5881" y="2356"/>
                <wp:lineTo x="4321" y="3535"/>
                <wp:lineTo x="3961" y="3878"/>
                <wp:lineTo x="3841" y="5498"/>
                <wp:lineTo x="5401" y="7069"/>
                <wp:lineTo x="6001" y="8640"/>
                <wp:lineTo x="6121" y="10211"/>
                <wp:lineTo x="4921" y="10996"/>
                <wp:lineTo x="2640" y="12076"/>
                <wp:lineTo x="1440" y="12715"/>
                <wp:lineTo x="480" y="13353"/>
                <wp:lineTo x="120" y="14138"/>
                <wp:lineTo x="0" y="14924"/>
                <wp:lineTo x="360" y="15709"/>
                <wp:lineTo x="1200" y="16495"/>
                <wp:lineTo x="2520" y="18065"/>
                <wp:lineTo x="6721" y="21551"/>
                <wp:lineTo x="15363" y="21551"/>
                <wp:lineTo x="15363" y="21207"/>
                <wp:lineTo x="16563" y="19882"/>
                <wp:lineTo x="16443" y="19636"/>
                <wp:lineTo x="15963" y="18065"/>
                <wp:lineTo x="14283" y="15709"/>
                <wp:lineTo x="13923" y="14924"/>
                <wp:lineTo x="13322" y="14138"/>
                <wp:lineTo x="13683" y="13353"/>
                <wp:lineTo x="14163" y="12567"/>
                <wp:lineTo x="14763" y="11782"/>
                <wp:lineTo x="16323" y="10211"/>
                <wp:lineTo x="17163" y="10211"/>
                <wp:lineTo x="21004" y="9573"/>
                <wp:lineTo x="21484" y="8787"/>
                <wp:lineTo x="21484" y="8149"/>
                <wp:lineTo x="21364" y="7855"/>
                <wp:lineTo x="20884" y="7069"/>
                <wp:lineTo x="21484" y="6578"/>
                <wp:lineTo x="21484" y="5940"/>
                <wp:lineTo x="20884" y="5449"/>
                <wp:lineTo x="19804" y="5105"/>
                <wp:lineTo x="18123" y="4713"/>
                <wp:lineTo x="17163" y="4075"/>
                <wp:lineTo x="15363" y="3142"/>
                <wp:lineTo x="14883" y="1571"/>
                <wp:lineTo x="14643" y="0"/>
                <wp:lineTo x="3961" y="0"/>
              </wp:wrapPolygon>
            </wp:wrapTight>
            <wp:docPr id="20" name="Picture 20" descr="C:\Users\Lighthouse\Dropbox\iStock Photos\Mlis Contour Body Wrap la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ighthouse\Dropbox\iStock Photos\Mlis Contour Body Wrap lady.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3428365" cy="838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461A">
        <w:rPr>
          <w:sz w:val="42"/>
          <w:szCs w:val="42"/>
        </w:rPr>
        <w:t xml:space="preserve">This specific </w:t>
      </w:r>
      <w:r w:rsidRPr="007421F9">
        <w:rPr>
          <w:b/>
          <w:i/>
          <w:sz w:val="42"/>
          <w:szCs w:val="42"/>
          <w:u w:val="single"/>
        </w:rPr>
        <w:t>inch loss and cellulite reduction</w:t>
      </w:r>
      <w:r w:rsidRPr="0034461A">
        <w:rPr>
          <w:sz w:val="42"/>
          <w:szCs w:val="42"/>
        </w:rPr>
        <w:t xml:space="preserve"> wrap was develop</w:t>
      </w:r>
      <w:r w:rsidR="00282C07">
        <w:rPr>
          <w:sz w:val="42"/>
          <w:szCs w:val="42"/>
        </w:rPr>
        <w:t>ed by a bio-chemist from the UCL</w:t>
      </w:r>
      <w:bookmarkStart w:id="0" w:name="_GoBack"/>
      <w:bookmarkEnd w:id="0"/>
      <w:r w:rsidRPr="0034461A">
        <w:rPr>
          <w:sz w:val="42"/>
          <w:szCs w:val="42"/>
        </w:rPr>
        <w:t xml:space="preserve">A medical center. This wrap process was formulated to encourage circulatory and lymphatic flow in patients. Research showed that because of this increased flow of both the lymphatic and circulatory systems, the patients experienced cleansing of the tissues. This, in turn, caused </w:t>
      </w:r>
      <w:r w:rsidRPr="007421F9">
        <w:rPr>
          <w:b/>
          <w:sz w:val="42"/>
          <w:szCs w:val="42"/>
        </w:rPr>
        <w:t>healthy inch loss through internal cleansing.</w:t>
      </w:r>
    </w:p>
    <w:p w:rsidR="009D3E55" w:rsidRPr="0034461A" w:rsidRDefault="009D3E55" w:rsidP="009D3E55">
      <w:pPr>
        <w:spacing w:after="0" w:line="240" w:lineRule="auto"/>
        <w:rPr>
          <w:sz w:val="42"/>
          <w:szCs w:val="42"/>
        </w:rPr>
      </w:pPr>
    </w:p>
    <w:p w:rsidR="009D3E55" w:rsidRPr="0034461A" w:rsidRDefault="009D3E55" w:rsidP="009D3E55">
      <w:pPr>
        <w:spacing w:after="0" w:line="240" w:lineRule="auto"/>
        <w:rPr>
          <w:sz w:val="42"/>
          <w:szCs w:val="42"/>
        </w:rPr>
      </w:pPr>
      <w:r w:rsidRPr="007421F9">
        <w:rPr>
          <w:sz w:val="42"/>
          <w:szCs w:val="42"/>
          <w:u w:val="single"/>
        </w:rPr>
        <w:t>It’s very typical to lose 4″ to 14″ in one hour</w:t>
      </w:r>
      <w:r w:rsidRPr="0034461A">
        <w:rPr>
          <w:sz w:val="42"/>
          <w:szCs w:val="42"/>
        </w:rPr>
        <w:t>. This is NOT weight loss, this is permanent inch loss! Not only does your body benefit internally from this Body Wrap, but the external benefits of contouring and inch loss make this wrap ideal!</w:t>
      </w:r>
    </w:p>
    <w:p w:rsidR="009D3E55" w:rsidRPr="0034461A" w:rsidRDefault="009D3E55" w:rsidP="009D3E55">
      <w:pPr>
        <w:spacing w:after="0" w:line="240" w:lineRule="auto"/>
        <w:rPr>
          <w:sz w:val="42"/>
          <w:szCs w:val="42"/>
        </w:rPr>
      </w:pPr>
    </w:p>
    <w:p w:rsidR="009D3E55" w:rsidRPr="0034461A" w:rsidRDefault="0034461A" w:rsidP="009D3E55">
      <w:pPr>
        <w:spacing w:after="0" w:line="240" w:lineRule="auto"/>
        <w:rPr>
          <w:sz w:val="42"/>
          <w:szCs w:val="42"/>
        </w:rPr>
      </w:pPr>
      <w:r w:rsidRPr="0034461A">
        <w:rPr>
          <w:noProof/>
          <w:sz w:val="42"/>
          <w:szCs w:val="42"/>
        </w:rPr>
        <w:drawing>
          <wp:anchor distT="0" distB="0" distL="114300" distR="114300" simplePos="0" relativeHeight="251663360" behindDoc="1" locked="0" layoutInCell="1" allowOverlap="1" wp14:anchorId="0FC5D5B6" wp14:editId="33A46DDA">
            <wp:simplePos x="0" y="0"/>
            <wp:positionH relativeFrom="column">
              <wp:posOffset>-628650</wp:posOffset>
            </wp:positionH>
            <wp:positionV relativeFrom="paragraph">
              <wp:posOffset>2701290</wp:posOffset>
            </wp:positionV>
            <wp:extent cx="2876550" cy="4093210"/>
            <wp:effectExtent l="0" t="0" r="0" b="2540"/>
            <wp:wrapTight wrapText="bothSides">
              <wp:wrapPolygon edited="0">
                <wp:start x="0" y="0"/>
                <wp:lineTo x="0" y="2212"/>
                <wp:lineTo x="2289" y="4825"/>
                <wp:lineTo x="715" y="8042"/>
                <wp:lineTo x="715" y="9651"/>
                <wp:lineTo x="1430" y="11259"/>
                <wp:lineTo x="2718" y="12868"/>
                <wp:lineTo x="4864" y="14476"/>
                <wp:lineTo x="6008" y="16084"/>
                <wp:lineTo x="5436" y="19301"/>
                <wp:lineTo x="5293" y="21513"/>
                <wp:lineTo x="21457" y="21513"/>
                <wp:lineTo x="21457" y="19000"/>
                <wp:lineTo x="20742" y="17693"/>
                <wp:lineTo x="17023" y="12868"/>
                <wp:lineTo x="16307" y="11259"/>
                <wp:lineTo x="16164" y="9651"/>
                <wp:lineTo x="17023" y="8042"/>
                <wp:lineTo x="17452" y="6434"/>
                <wp:lineTo x="18310" y="0"/>
                <wp:lineTo x="0" y="0"/>
              </wp:wrapPolygon>
            </wp:wrapTight>
            <wp:docPr id="22" name="Picture 22" descr="C:\Users\Lighthouse\Dropbox\iStock Photos\iStock_000005858616X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ghthouse\Dropbox\iStock Photos\iStock_000005858616XSmall.jpg"/>
                    <pic:cNvPicPr>
                      <a:picLocks noChangeAspect="1" noChangeArrowheads="1"/>
                    </pic:cNvPicPr>
                  </pic:nvPicPr>
                  <pic:blipFill>
                    <a:blip r:embed="rId10">
                      <a:extLst>
                        <a:ext uri="{BEBA8EAE-BF5A-486C-A8C5-ECC9F3942E4B}">
                          <a14:imgProps xmlns:a14="http://schemas.microsoft.com/office/drawing/2010/main">
                            <a14:imgLayer r:embed="rId11">
                              <a14:imgEffect>
                                <a14:backgroundRemoval t="0" b="100000" l="707" r="100000"/>
                              </a14:imgEffect>
                            </a14:imgLayer>
                          </a14:imgProps>
                        </a:ext>
                        <a:ext uri="{28A0092B-C50C-407E-A947-70E740481C1C}">
                          <a14:useLocalDpi xmlns:a14="http://schemas.microsoft.com/office/drawing/2010/main" val="0"/>
                        </a:ext>
                      </a:extLst>
                    </a:blip>
                    <a:srcRect/>
                    <a:stretch>
                      <a:fillRect/>
                    </a:stretch>
                  </pic:blipFill>
                  <pic:spPr bwMode="auto">
                    <a:xfrm>
                      <a:off x="0" y="0"/>
                      <a:ext cx="2876550" cy="4093210"/>
                    </a:xfrm>
                    <a:prstGeom prst="rect">
                      <a:avLst/>
                    </a:prstGeom>
                    <a:noFill/>
                    <a:ln w="12700">
                      <a:noFill/>
                    </a:ln>
                  </pic:spPr>
                </pic:pic>
              </a:graphicData>
            </a:graphic>
            <wp14:sizeRelH relativeFrom="page">
              <wp14:pctWidth>0</wp14:pctWidth>
            </wp14:sizeRelH>
            <wp14:sizeRelV relativeFrom="page">
              <wp14:pctHeight>0</wp14:pctHeight>
            </wp14:sizeRelV>
          </wp:anchor>
        </w:drawing>
      </w:r>
      <w:r w:rsidR="009D3E55" w:rsidRPr="0034461A">
        <w:rPr>
          <w:sz w:val="42"/>
          <w:szCs w:val="42"/>
        </w:rPr>
        <w:t xml:space="preserve">Our Body Wraps use </w:t>
      </w:r>
      <w:r w:rsidR="009D3E55" w:rsidRPr="007421F9">
        <w:rPr>
          <w:b/>
          <w:i/>
          <w:sz w:val="42"/>
          <w:szCs w:val="42"/>
        </w:rPr>
        <w:t>herbal formulations</w:t>
      </w:r>
      <w:r w:rsidR="009D3E55" w:rsidRPr="0034461A">
        <w:rPr>
          <w:sz w:val="42"/>
          <w:szCs w:val="42"/>
        </w:rPr>
        <w:t xml:space="preserve"> which work externally to internally. This type of wrap aids in the removal of wastes that have become trapped in vulnerable parts of your body. It’s basically a </w:t>
      </w:r>
      <w:r w:rsidR="009D3E55" w:rsidRPr="007421F9">
        <w:rPr>
          <w:b/>
          <w:i/>
          <w:sz w:val="42"/>
          <w:szCs w:val="42"/>
          <w:u w:val="single"/>
        </w:rPr>
        <w:t>painless cleansing process</w:t>
      </w:r>
      <w:r w:rsidR="009D3E55" w:rsidRPr="0034461A">
        <w:rPr>
          <w:sz w:val="42"/>
          <w:szCs w:val="42"/>
        </w:rPr>
        <w:t xml:space="preserve"> of the tissue underneath the skin, and helps restore elasticity to loose, flabby skin. It does not dehydrate and age the skin. This is the healthiest type of wrap there is!</w:t>
      </w:r>
    </w:p>
    <w:p w:rsidR="009D3E55" w:rsidRPr="0034461A" w:rsidRDefault="009D3E55" w:rsidP="009D3E55">
      <w:pPr>
        <w:spacing w:after="0" w:line="240" w:lineRule="auto"/>
        <w:rPr>
          <w:sz w:val="42"/>
          <w:szCs w:val="42"/>
        </w:rPr>
      </w:pPr>
    </w:p>
    <w:p w:rsidR="009D3E55" w:rsidRPr="0034461A" w:rsidRDefault="009D3E55" w:rsidP="009D3E55">
      <w:pPr>
        <w:spacing w:after="0" w:line="240" w:lineRule="auto"/>
        <w:rPr>
          <w:sz w:val="42"/>
          <w:szCs w:val="42"/>
        </w:rPr>
      </w:pPr>
      <w:r w:rsidRPr="0034461A">
        <w:rPr>
          <w:sz w:val="42"/>
          <w:szCs w:val="42"/>
        </w:rPr>
        <w:t xml:space="preserve">With our Body Wrap you will experience </w:t>
      </w:r>
      <w:r w:rsidRPr="007421F9">
        <w:rPr>
          <w:i/>
          <w:sz w:val="42"/>
          <w:szCs w:val="42"/>
        </w:rPr>
        <w:t>inch loss</w:t>
      </w:r>
      <w:r w:rsidRPr="0034461A">
        <w:rPr>
          <w:sz w:val="42"/>
          <w:szCs w:val="42"/>
        </w:rPr>
        <w:t xml:space="preserve">, </w:t>
      </w:r>
      <w:r w:rsidRPr="007421F9">
        <w:rPr>
          <w:sz w:val="42"/>
          <w:szCs w:val="42"/>
          <w:u w:val="single"/>
        </w:rPr>
        <w:t>diminishing of cellulite</w:t>
      </w:r>
      <w:r w:rsidRPr="0034461A">
        <w:rPr>
          <w:sz w:val="42"/>
          <w:szCs w:val="42"/>
        </w:rPr>
        <w:t xml:space="preserve">, and </w:t>
      </w:r>
      <w:r w:rsidRPr="007421F9">
        <w:rPr>
          <w:b/>
          <w:sz w:val="42"/>
          <w:szCs w:val="42"/>
        </w:rPr>
        <w:t>body contouring</w:t>
      </w:r>
      <w:r w:rsidRPr="0034461A">
        <w:rPr>
          <w:sz w:val="42"/>
          <w:szCs w:val="42"/>
        </w:rPr>
        <w:t>. These results can be permanent and are completely safe.</w:t>
      </w:r>
    </w:p>
    <w:p w:rsidR="009D3E55" w:rsidRPr="0034461A" w:rsidRDefault="009D3E55" w:rsidP="009D3E55">
      <w:pPr>
        <w:spacing w:after="0" w:line="240" w:lineRule="auto"/>
        <w:rPr>
          <w:sz w:val="42"/>
          <w:szCs w:val="42"/>
        </w:rPr>
      </w:pPr>
    </w:p>
    <w:p w:rsidR="009D3E55" w:rsidRPr="0034461A" w:rsidRDefault="009D3E55" w:rsidP="009D3E55">
      <w:pPr>
        <w:spacing w:after="0" w:line="240" w:lineRule="auto"/>
        <w:rPr>
          <w:sz w:val="42"/>
          <w:szCs w:val="42"/>
        </w:rPr>
      </w:pPr>
      <w:r w:rsidRPr="0034461A">
        <w:rPr>
          <w:sz w:val="42"/>
          <w:szCs w:val="42"/>
        </w:rPr>
        <w:t>This particular Body Wrap has been helping people lose inches for over 30 years!</w:t>
      </w:r>
    </w:p>
    <w:p w:rsidR="009D3E55" w:rsidRPr="0034461A" w:rsidRDefault="009D3E55" w:rsidP="009D3E55">
      <w:pPr>
        <w:spacing w:after="0" w:line="240" w:lineRule="auto"/>
        <w:rPr>
          <w:sz w:val="42"/>
          <w:szCs w:val="42"/>
        </w:rPr>
      </w:pPr>
    </w:p>
    <w:p w:rsidR="000A7F90" w:rsidRPr="007421F9" w:rsidRDefault="009D3E55" w:rsidP="007421F9">
      <w:pPr>
        <w:spacing w:after="0" w:line="240" w:lineRule="auto"/>
        <w:rPr>
          <w:sz w:val="42"/>
          <w:szCs w:val="42"/>
        </w:rPr>
      </w:pPr>
      <w:r w:rsidRPr="0034461A">
        <w:rPr>
          <w:sz w:val="42"/>
          <w:szCs w:val="42"/>
        </w:rPr>
        <w:t xml:space="preserve">Our Body Wraps </w:t>
      </w:r>
      <w:r w:rsidRPr="007421F9">
        <w:rPr>
          <w:b/>
          <w:i/>
          <w:sz w:val="42"/>
          <w:szCs w:val="42"/>
          <w:u w:val="single"/>
        </w:rPr>
        <w:t>increase circulation and remove toxins from all areas of your body</w:t>
      </w:r>
      <w:r w:rsidRPr="0034461A">
        <w:rPr>
          <w:sz w:val="42"/>
          <w:szCs w:val="42"/>
        </w:rPr>
        <w:t>, two causes of that nasty cellulite!</w:t>
      </w:r>
      <w:r w:rsidRPr="0034461A">
        <w:rPr>
          <w:rFonts w:ascii="Times New Roman" w:eastAsia="Times New Roman" w:hAnsi="Times New Roman" w:cs="Times New Roman"/>
          <w:snapToGrid w:val="0"/>
          <w:color w:val="000000"/>
          <w:w w:val="0"/>
          <w:sz w:val="42"/>
          <w:szCs w:val="42"/>
          <w:u w:color="000000"/>
          <w:bdr w:val="none" w:sz="0" w:space="0" w:color="000000"/>
          <w:shd w:val="clear" w:color="000000" w:fill="000000"/>
          <w:lang w:val="x-none" w:eastAsia="x-none" w:bidi="x-none"/>
        </w:rPr>
        <w:t xml:space="preserve"> </w:t>
      </w:r>
    </w:p>
    <w:sectPr w:rsidR="000A7F90" w:rsidRPr="007421F9" w:rsidSect="0034461A">
      <w:pgSz w:w="15840" w:h="24480" w:code="3"/>
      <w:pgMar w:top="1440" w:right="144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02944BC"/>
    <w:multiLevelType w:val="hybridMultilevel"/>
    <w:tmpl w:val="2FC4E42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439D"/>
    <w:rsid w:val="000504C7"/>
    <w:rsid w:val="000A7F90"/>
    <w:rsid w:val="000B01AF"/>
    <w:rsid w:val="000B6D97"/>
    <w:rsid w:val="001F3FFA"/>
    <w:rsid w:val="00282C07"/>
    <w:rsid w:val="0034461A"/>
    <w:rsid w:val="00357451"/>
    <w:rsid w:val="00496568"/>
    <w:rsid w:val="004A7241"/>
    <w:rsid w:val="005348B1"/>
    <w:rsid w:val="0067439D"/>
    <w:rsid w:val="007050C0"/>
    <w:rsid w:val="007421F9"/>
    <w:rsid w:val="007A5DAA"/>
    <w:rsid w:val="00852242"/>
    <w:rsid w:val="008D5C1B"/>
    <w:rsid w:val="009704A2"/>
    <w:rsid w:val="009D3E55"/>
    <w:rsid w:val="00B95C59"/>
    <w:rsid w:val="00FF03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635A41-38C2-44B1-A242-FD9E1E835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7F90"/>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43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439D"/>
    <w:rPr>
      <w:rFonts w:ascii="Tahoma" w:hAnsi="Tahoma" w:cs="Tahoma"/>
      <w:sz w:val="16"/>
      <w:szCs w:val="16"/>
    </w:rPr>
  </w:style>
  <w:style w:type="paragraph" w:customStyle="1" w:styleId="Default">
    <w:name w:val="Default"/>
    <w:rsid w:val="004A7241"/>
    <w:pPr>
      <w:autoSpaceDE w:val="0"/>
      <w:autoSpaceDN w:val="0"/>
      <w:adjustRightInd w:val="0"/>
      <w:spacing w:after="0" w:line="240" w:lineRule="auto"/>
    </w:pPr>
    <w:rPr>
      <w:rFonts w:ascii="Comic Sans MS" w:hAnsi="Comic Sans MS" w:cs="Comic Sans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3.wdp"/><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F050D46-8170-4BF1-954B-42011B895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228</Words>
  <Characters>1302</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Lighthouse</dc:creator>
  <cp:lastModifiedBy>Club Reduce</cp:lastModifiedBy>
  <cp:revision>6</cp:revision>
  <cp:lastPrinted>2012-09-18T23:00:00Z</cp:lastPrinted>
  <dcterms:created xsi:type="dcterms:W3CDTF">2012-09-18T23:05:00Z</dcterms:created>
  <dcterms:modified xsi:type="dcterms:W3CDTF">2014-09-05T21:06:00Z</dcterms:modified>
</cp:coreProperties>
</file>