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BF022E" w:rsidP="00BF022E">
      <w:pPr>
        <w:jc w:val="center"/>
        <w:rPr>
          <w:b/>
          <w:sz w:val="32"/>
          <w:szCs w:val="32"/>
          <w:u w:val="single"/>
        </w:rPr>
      </w:pPr>
      <w:r w:rsidRPr="00BF022E">
        <w:rPr>
          <w:b/>
          <w:sz w:val="32"/>
          <w:szCs w:val="32"/>
          <w:u w:val="single"/>
        </w:rPr>
        <w:t>Upsell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  <w:gridCol w:w="1530"/>
        <w:gridCol w:w="2700"/>
        <w:gridCol w:w="1998"/>
      </w:tblGrid>
      <w:tr w:rsidR="00BF022E" w:rsidTr="00BF022E">
        <w:tc>
          <w:tcPr>
            <w:tcW w:w="1188" w:type="dxa"/>
            <w:vAlign w:val="bottom"/>
          </w:tcPr>
          <w:p w:rsidR="00BF022E" w:rsidRPr="00BF022E" w:rsidRDefault="00BF022E" w:rsidP="00BF022E">
            <w:pPr>
              <w:jc w:val="center"/>
              <w:rPr>
                <w:sz w:val="28"/>
                <w:szCs w:val="32"/>
              </w:rPr>
            </w:pPr>
            <w:r w:rsidRPr="00BF022E">
              <w:rPr>
                <w:sz w:val="28"/>
                <w:szCs w:val="32"/>
              </w:rPr>
              <w:t>Date</w:t>
            </w:r>
          </w:p>
        </w:tc>
        <w:tc>
          <w:tcPr>
            <w:tcW w:w="3600" w:type="dxa"/>
            <w:vAlign w:val="bottom"/>
          </w:tcPr>
          <w:p w:rsidR="00BF022E" w:rsidRPr="00BF022E" w:rsidRDefault="00BF022E" w:rsidP="00BF022E">
            <w:pPr>
              <w:jc w:val="center"/>
              <w:rPr>
                <w:sz w:val="28"/>
                <w:szCs w:val="32"/>
              </w:rPr>
            </w:pPr>
            <w:r w:rsidRPr="00BF022E">
              <w:rPr>
                <w:sz w:val="28"/>
                <w:szCs w:val="32"/>
              </w:rPr>
              <w:t>Patient</w:t>
            </w:r>
          </w:p>
        </w:tc>
        <w:tc>
          <w:tcPr>
            <w:tcW w:w="1530" w:type="dxa"/>
            <w:vAlign w:val="bottom"/>
          </w:tcPr>
          <w:p w:rsidR="00BF022E" w:rsidRPr="00BF022E" w:rsidRDefault="00BF022E" w:rsidP="00BF022E">
            <w:pPr>
              <w:jc w:val="center"/>
              <w:rPr>
                <w:sz w:val="28"/>
                <w:szCs w:val="32"/>
              </w:rPr>
            </w:pPr>
            <w:r w:rsidRPr="00BF022E">
              <w:rPr>
                <w:sz w:val="28"/>
                <w:szCs w:val="32"/>
              </w:rPr>
              <w:t>Amount</w:t>
            </w:r>
          </w:p>
        </w:tc>
        <w:tc>
          <w:tcPr>
            <w:tcW w:w="2700" w:type="dxa"/>
            <w:vAlign w:val="bottom"/>
          </w:tcPr>
          <w:p w:rsidR="00BF022E" w:rsidRPr="00BF022E" w:rsidRDefault="00BF022E" w:rsidP="00BF022E">
            <w:pPr>
              <w:jc w:val="center"/>
              <w:rPr>
                <w:sz w:val="28"/>
                <w:szCs w:val="32"/>
              </w:rPr>
            </w:pPr>
            <w:r w:rsidRPr="00BF022E">
              <w:rPr>
                <w:sz w:val="28"/>
                <w:szCs w:val="32"/>
              </w:rPr>
              <w:t>Brief Explanation</w:t>
            </w:r>
          </w:p>
        </w:tc>
        <w:tc>
          <w:tcPr>
            <w:tcW w:w="1998" w:type="dxa"/>
            <w:vAlign w:val="bottom"/>
          </w:tcPr>
          <w:p w:rsidR="00BF022E" w:rsidRPr="00BF022E" w:rsidRDefault="00BF022E" w:rsidP="00BF022E">
            <w:pPr>
              <w:jc w:val="center"/>
              <w:rPr>
                <w:sz w:val="28"/>
                <w:szCs w:val="32"/>
              </w:rPr>
            </w:pPr>
            <w:r w:rsidRPr="00BF022E">
              <w:rPr>
                <w:sz w:val="28"/>
                <w:szCs w:val="32"/>
              </w:rPr>
              <w:t>Staff</w:t>
            </w: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F022E" w:rsidTr="00BF022E">
        <w:tc>
          <w:tcPr>
            <w:tcW w:w="118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3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700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98" w:type="dxa"/>
          </w:tcPr>
          <w:p w:rsidR="00BF022E" w:rsidRDefault="00BF022E" w:rsidP="00BF022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bookmarkStart w:id="0" w:name="_GoBack"/>
        <w:bookmarkEnd w:id="0"/>
      </w:tr>
    </w:tbl>
    <w:p w:rsidR="00BF022E" w:rsidRPr="00BF022E" w:rsidRDefault="00BF022E" w:rsidP="00BF022E">
      <w:pPr>
        <w:rPr>
          <w:b/>
          <w:sz w:val="32"/>
          <w:szCs w:val="32"/>
          <w:u w:val="single"/>
        </w:rPr>
      </w:pPr>
    </w:p>
    <w:sectPr w:rsidR="00BF022E" w:rsidRPr="00BF022E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7D" w:rsidRDefault="000E487D" w:rsidP="00BF022E">
      <w:pPr>
        <w:spacing w:after="0" w:line="240" w:lineRule="auto"/>
      </w:pPr>
      <w:r>
        <w:separator/>
      </w:r>
    </w:p>
  </w:endnote>
  <w:endnote w:type="continuationSeparator" w:id="0">
    <w:p w:rsidR="000E487D" w:rsidRDefault="000E487D" w:rsidP="00BF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22E" w:rsidRPr="00BF022E" w:rsidRDefault="00BF022E" w:rsidP="00BF022E"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cs="Book Antiqua"/>
      </w:rPr>
    </w:pPr>
    <w:r>
      <w:rPr>
        <w:rFonts w:cs="Book Antiqua"/>
      </w:rPr>
      <w:t>Club Reduce © 2013</w:t>
    </w:r>
  </w:p>
  <w:p w:rsidR="00BF022E" w:rsidRDefault="00BF0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7D" w:rsidRDefault="000E487D" w:rsidP="00BF022E">
      <w:pPr>
        <w:spacing w:after="0" w:line="240" w:lineRule="auto"/>
      </w:pPr>
      <w:r>
        <w:separator/>
      </w:r>
    </w:p>
  </w:footnote>
  <w:footnote w:type="continuationSeparator" w:id="0">
    <w:p w:rsidR="000E487D" w:rsidRDefault="000E487D" w:rsidP="00BF0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2E"/>
    <w:rsid w:val="00047962"/>
    <w:rsid w:val="00064CA8"/>
    <w:rsid w:val="000E487D"/>
    <w:rsid w:val="00BF022E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22E"/>
  </w:style>
  <w:style w:type="paragraph" w:styleId="Footer">
    <w:name w:val="footer"/>
    <w:basedOn w:val="Normal"/>
    <w:link w:val="FooterChar"/>
    <w:uiPriority w:val="99"/>
    <w:unhideWhenUsed/>
    <w:rsid w:val="00B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22E"/>
  </w:style>
  <w:style w:type="paragraph" w:styleId="BalloonText">
    <w:name w:val="Balloon Text"/>
    <w:basedOn w:val="Normal"/>
    <w:link w:val="BalloonTextChar"/>
    <w:uiPriority w:val="99"/>
    <w:semiHidden/>
    <w:unhideWhenUsed/>
    <w:rsid w:val="00BF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22E"/>
  </w:style>
  <w:style w:type="paragraph" w:styleId="Footer">
    <w:name w:val="footer"/>
    <w:basedOn w:val="Normal"/>
    <w:link w:val="FooterChar"/>
    <w:uiPriority w:val="99"/>
    <w:unhideWhenUsed/>
    <w:rsid w:val="00B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22E"/>
  </w:style>
  <w:style w:type="paragraph" w:styleId="BalloonText">
    <w:name w:val="Balloon Text"/>
    <w:basedOn w:val="Normal"/>
    <w:link w:val="BalloonTextChar"/>
    <w:uiPriority w:val="99"/>
    <w:semiHidden/>
    <w:unhideWhenUsed/>
    <w:rsid w:val="00BF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Hewlett-Packard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2013-11-16T18:01:00Z</dcterms:created>
  <dcterms:modified xsi:type="dcterms:W3CDTF">2013-11-16T18:05:00Z</dcterms:modified>
</cp:coreProperties>
</file>