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755474" w:rsidP="00755474">
      <w:pPr>
        <w:jc w:val="center"/>
        <w:rPr>
          <w:rFonts w:asciiTheme="minorHAnsi" w:hAnsiTheme="minorHAnsi"/>
          <w:b/>
          <w:sz w:val="32"/>
          <w:u w:val="single"/>
        </w:rPr>
      </w:pPr>
      <w:r w:rsidRPr="00755474">
        <w:rPr>
          <w:rFonts w:asciiTheme="minorHAnsi" w:hAnsiTheme="minorHAnsi"/>
          <w:b/>
          <w:sz w:val="32"/>
          <w:u w:val="single"/>
        </w:rPr>
        <w:t>Overview of Forms for Accountability Coach Binder</w:t>
      </w:r>
    </w:p>
    <w:p w:rsidR="00755474" w:rsidRPr="00755474" w:rsidRDefault="00755474" w:rsidP="0075547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755474">
        <w:rPr>
          <w:rFonts w:asciiTheme="minorHAnsi" w:hAnsiTheme="minorHAnsi"/>
          <w:sz w:val="24"/>
        </w:rPr>
        <w:t>Patients on Programs – Patients At a Glance</w:t>
      </w:r>
    </w:p>
    <w:p w:rsidR="00755474" w:rsidRPr="00755474" w:rsidRDefault="00755474" w:rsidP="0075547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755474">
        <w:rPr>
          <w:rFonts w:asciiTheme="minorHAnsi" w:hAnsiTheme="minorHAnsi"/>
          <w:sz w:val="24"/>
        </w:rPr>
        <w:t>Patients on Programs – Scheduled Personal Contact Times</w:t>
      </w:r>
    </w:p>
    <w:p w:rsidR="00755474" w:rsidRPr="00755474" w:rsidRDefault="00755474" w:rsidP="0075547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755474">
        <w:rPr>
          <w:rFonts w:asciiTheme="minorHAnsi" w:hAnsiTheme="minorHAnsi"/>
          <w:sz w:val="24"/>
        </w:rPr>
        <w:t>Patients on Programs – Patient Follow Up Sheet</w:t>
      </w:r>
    </w:p>
    <w:p w:rsidR="00755474" w:rsidRPr="00755474" w:rsidRDefault="00755474" w:rsidP="0075547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755474">
        <w:rPr>
          <w:rFonts w:asciiTheme="minorHAnsi" w:hAnsiTheme="minorHAnsi"/>
          <w:sz w:val="24"/>
        </w:rPr>
        <w:t>Patients on Programs – Daily Follow Up Time Log</w:t>
      </w:r>
    </w:p>
    <w:p w:rsidR="00755474" w:rsidRPr="00755474" w:rsidRDefault="00755474" w:rsidP="00755474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755474">
        <w:rPr>
          <w:rFonts w:asciiTheme="minorHAnsi" w:hAnsiTheme="minorHAnsi"/>
          <w:sz w:val="24"/>
        </w:rPr>
        <w:t>Patients on Programs – Tickler Future Follow Up</w:t>
      </w:r>
    </w:p>
    <w:p w:rsidR="00755474" w:rsidRPr="00755474" w:rsidRDefault="00755474" w:rsidP="00755474">
      <w:pPr>
        <w:ind w:left="360"/>
        <w:rPr>
          <w:rFonts w:asciiTheme="minorHAnsi" w:hAnsiTheme="minorHAnsi"/>
          <w:sz w:val="24"/>
        </w:rPr>
      </w:pPr>
      <w:r w:rsidRPr="00755474">
        <w:rPr>
          <w:rFonts w:asciiTheme="minorHAnsi" w:hAnsiTheme="minorHAnsi"/>
          <w:sz w:val="24"/>
        </w:rPr>
        <w:t xml:space="preserve">(Forms above are abbreviated with </w:t>
      </w:r>
      <w:proofErr w:type="spellStart"/>
      <w:proofErr w:type="gramStart"/>
      <w:r w:rsidRPr="00755474">
        <w:rPr>
          <w:rFonts w:asciiTheme="minorHAnsi" w:hAnsiTheme="minorHAnsi"/>
          <w:sz w:val="24"/>
        </w:rPr>
        <w:t>PoP</w:t>
      </w:r>
      <w:proofErr w:type="spellEnd"/>
      <w:r w:rsidRPr="00755474">
        <w:rPr>
          <w:rFonts w:asciiTheme="minorHAnsi" w:hAnsiTheme="minorHAnsi"/>
          <w:sz w:val="24"/>
        </w:rPr>
        <w:t xml:space="preserve">  for</w:t>
      </w:r>
      <w:proofErr w:type="gramEnd"/>
      <w:r w:rsidRPr="00755474">
        <w:rPr>
          <w:rFonts w:asciiTheme="minorHAnsi" w:hAnsiTheme="minorHAnsi"/>
          <w:sz w:val="24"/>
        </w:rPr>
        <w:t xml:space="preserve"> Patients on Programs)</w:t>
      </w:r>
    </w:p>
    <w:p w:rsidR="00755474" w:rsidRDefault="00755474" w:rsidP="00755474">
      <w:pPr>
        <w:ind w:left="360"/>
        <w:rPr>
          <w:rFonts w:asciiTheme="minorHAnsi" w:hAnsiTheme="minorHAnsi"/>
          <w:sz w:val="32"/>
        </w:rPr>
      </w:pPr>
      <w:bookmarkStart w:id="0" w:name="_GoBack"/>
      <w:bookmarkEnd w:id="0"/>
    </w:p>
    <w:p w:rsidR="00755474" w:rsidRDefault="00755474" w:rsidP="00755474">
      <w:pPr>
        <w:ind w:left="360"/>
        <w:jc w:val="center"/>
        <w:rPr>
          <w:rFonts w:asciiTheme="minorHAnsi" w:hAnsiTheme="minorHAnsi"/>
          <w:b/>
          <w:sz w:val="32"/>
          <w:u w:val="single"/>
        </w:rPr>
      </w:pPr>
      <w:r w:rsidRPr="00755474">
        <w:rPr>
          <w:rFonts w:asciiTheme="minorHAnsi" w:hAnsiTheme="minorHAnsi"/>
          <w:b/>
          <w:sz w:val="32"/>
          <w:u w:val="single"/>
        </w:rPr>
        <w:t>Patient Coach Binder Instructions</w:t>
      </w:r>
    </w:p>
    <w:p w:rsidR="00755474" w:rsidRDefault="007126D6" w:rsidP="00755474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Each day, </w:t>
      </w:r>
      <w:r w:rsidR="00D36AA4">
        <w:rPr>
          <w:rFonts w:asciiTheme="minorHAnsi" w:hAnsiTheme="minorHAnsi"/>
          <w:sz w:val="24"/>
        </w:rPr>
        <w:t>update</w:t>
      </w:r>
      <w:r>
        <w:rPr>
          <w:rFonts w:asciiTheme="minorHAnsi" w:hAnsiTheme="minorHAnsi"/>
          <w:sz w:val="24"/>
        </w:rPr>
        <w:t xml:space="preserve"> the </w:t>
      </w:r>
      <w:r w:rsidR="00755474">
        <w:rPr>
          <w:rFonts w:asciiTheme="minorHAnsi" w:hAnsiTheme="minorHAnsi"/>
          <w:sz w:val="24"/>
        </w:rPr>
        <w:t>“</w:t>
      </w:r>
      <w:proofErr w:type="spellStart"/>
      <w:r w:rsidR="00755474">
        <w:rPr>
          <w:rFonts w:asciiTheme="minorHAnsi" w:hAnsiTheme="minorHAnsi"/>
          <w:sz w:val="24"/>
        </w:rPr>
        <w:t>PoP</w:t>
      </w:r>
      <w:proofErr w:type="spellEnd"/>
      <w:r w:rsidR="00755474">
        <w:rPr>
          <w:rFonts w:asciiTheme="minorHAnsi" w:hAnsiTheme="minorHAnsi"/>
          <w:sz w:val="24"/>
        </w:rPr>
        <w:t xml:space="preserve"> – Patients At a Glance” form</w:t>
      </w:r>
    </w:p>
    <w:p w:rsidR="00755474" w:rsidRDefault="00755474" w:rsidP="00755474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Take the new names off the list and enter them on a new sheet “</w:t>
      </w:r>
      <w:proofErr w:type="spellStart"/>
      <w:r>
        <w:rPr>
          <w:rFonts w:asciiTheme="minorHAnsi" w:hAnsiTheme="minorHAnsi"/>
          <w:sz w:val="24"/>
        </w:rPr>
        <w:t>PoP</w:t>
      </w:r>
      <w:proofErr w:type="spellEnd"/>
      <w:r>
        <w:rPr>
          <w:rFonts w:asciiTheme="minorHAnsi" w:hAnsiTheme="minorHAnsi"/>
          <w:sz w:val="24"/>
        </w:rPr>
        <w:t xml:space="preserve"> – Patient Follow Up Sheet”</w:t>
      </w:r>
    </w:p>
    <w:p w:rsidR="00755474" w:rsidRDefault="00755474" w:rsidP="00755474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Call each new patient and explain to them that you are their “Personal Coach” and that you will be calling them once a week. Explain the “Hawthorne Effect” and the importance of having someone on their side helping them to monitor their progress</w:t>
      </w:r>
    </w:p>
    <w:p w:rsidR="00755474" w:rsidRDefault="00755474" w:rsidP="00755474">
      <w:pPr>
        <w:pStyle w:val="ListParagraph"/>
        <w:numPr>
          <w:ilvl w:val="2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While on the phone, determine the best time and phone number for the weekly call. When you decide the best time, log that on “</w:t>
      </w:r>
      <w:proofErr w:type="spellStart"/>
      <w:r>
        <w:rPr>
          <w:rFonts w:asciiTheme="minorHAnsi" w:hAnsiTheme="minorHAnsi"/>
          <w:sz w:val="24"/>
        </w:rPr>
        <w:t>PoP</w:t>
      </w:r>
      <w:proofErr w:type="spellEnd"/>
      <w:r>
        <w:rPr>
          <w:rFonts w:asciiTheme="minorHAnsi" w:hAnsiTheme="minorHAnsi"/>
          <w:sz w:val="24"/>
        </w:rPr>
        <w:t xml:space="preserve"> – Scheduled Personal Contact Times” so you’ll remember the best time to call them. </w:t>
      </w:r>
    </w:p>
    <w:p w:rsidR="00755474" w:rsidRDefault="00755474" w:rsidP="00755474">
      <w:pPr>
        <w:pStyle w:val="ListParagraph"/>
        <w:numPr>
          <w:ilvl w:val="2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Enter the new time to call the patient on the “</w:t>
      </w:r>
      <w:proofErr w:type="spellStart"/>
      <w:r>
        <w:rPr>
          <w:rFonts w:asciiTheme="minorHAnsi" w:hAnsiTheme="minorHAnsi"/>
          <w:sz w:val="24"/>
        </w:rPr>
        <w:t>PoP</w:t>
      </w:r>
      <w:proofErr w:type="spellEnd"/>
      <w:r>
        <w:rPr>
          <w:rFonts w:asciiTheme="minorHAnsi" w:hAnsiTheme="minorHAnsi"/>
          <w:sz w:val="24"/>
        </w:rPr>
        <w:t xml:space="preserve"> – Tickler Follow Up Sheet”</w:t>
      </w:r>
    </w:p>
    <w:p w:rsidR="00755474" w:rsidRDefault="00755474" w:rsidP="00755474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Each day your top priority during downtime is calling patients on programs. Using the log “</w:t>
      </w:r>
      <w:proofErr w:type="spellStart"/>
      <w:r>
        <w:rPr>
          <w:rFonts w:asciiTheme="minorHAnsi" w:hAnsiTheme="minorHAnsi"/>
          <w:sz w:val="24"/>
        </w:rPr>
        <w:t>PoP</w:t>
      </w:r>
      <w:proofErr w:type="spellEnd"/>
      <w:r>
        <w:rPr>
          <w:rFonts w:asciiTheme="minorHAnsi" w:hAnsiTheme="minorHAnsi"/>
          <w:sz w:val="24"/>
        </w:rPr>
        <w:t xml:space="preserve"> – Daily Follow </w:t>
      </w:r>
      <w:proofErr w:type="gramStart"/>
      <w:r>
        <w:rPr>
          <w:rFonts w:asciiTheme="minorHAnsi" w:hAnsiTheme="minorHAnsi"/>
          <w:sz w:val="24"/>
        </w:rPr>
        <w:t>Up</w:t>
      </w:r>
      <w:proofErr w:type="gramEnd"/>
      <w:r>
        <w:rPr>
          <w:rFonts w:asciiTheme="minorHAnsi" w:hAnsiTheme="minorHAnsi"/>
          <w:sz w:val="24"/>
        </w:rPr>
        <w:t xml:space="preserve"> Time Log” enter all the time spent and the results of each call. </w:t>
      </w:r>
      <w:r>
        <w:rPr>
          <w:rFonts w:asciiTheme="minorHAnsi" w:hAnsiTheme="minorHAnsi"/>
          <w:sz w:val="24"/>
        </w:rPr>
        <w:tab/>
      </w:r>
    </w:p>
    <w:p w:rsidR="00755474" w:rsidRDefault="00755474" w:rsidP="00755474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Enter specific patient information about every call on the “</w:t>
      </w:r>
      <w:proofErr w:type="spellStart"/>
      <w:r>
        <w:rPr>
          <w:rFonts w:asciiTheme="minorHAnsi" w:hAnsiTheme="minorHAnsi"/>
          <w:sz w:val="24"/>
        </w:rPr>
        <w:t>PoP</w:t>
      </w:r>
      <w:proofErr w:type="spellEnd"/>
      <w:r>
        <w:rPr>
          <w:rFonts w:asciiTheme="minorHAnsi" w:hAnsiTheme="minorHAnsi"/>
          <w:sz w:val="24"/>
        </w:rPr>
        <w:t xml:space="preserve"> – Patient Follow Up Sheet” </w:t>
      </w:r>
    </w:p>
    <w:p w:rsidR="00755474" w:rsidRDefault="00755474" w:rsidP="00755474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If there are ANY problems or concerns that you cannot resolve, “red flag” that and review with Doctor on the same day. </w:t>
      </w:r>
    </w:p>
    <w:p w:rsidR="00755474" w:rsidRDefault="00755474" w:rsidP="00755474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Fill in a new follow up date and enter it on “</w:t>
      </w:r>
      <w:proofErr w:type="spellStart"/>
      <w:r>
        <w:rPr>
          <w:rFonts w:asciiTheme="minorHAnsi" w:hAnsiTheme="minorHAnsi"/>
          <w:sz w:val="24"/>
        </w:rPr>
        <w:t>PoP</w:t>
      </w:r>
      <w:proofErr w:type="spellEnd"/>
      <w:r>
        <w:rPr>
          <w:rFonts w:asciiTheme="minorHAnsi" w:hAnsiTheme="minorHAnsi"/>
          <w:sz w:val="24"/>
        </w:rPr>
        <w:t xml:space="preserve"> – Tickler Follow Up Sheet”</w:t>
      </w:r>
    </w:p>
    <w:p w:rsidR="00755474" w:rsidRDefault="00755474" w:rsidP="00755474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If any patients are finished with their program today, put a check by their name on the “</w:t>
      </w:r>
      <w:proofErr w:type="spellStart"/>
      <w:r>
        <w:rPr>
          <w:rFonts w:asciiTheme="minorHAnsi" w:hAnsiTheme="minorHAnsi"/>
          <w:sz w:val="24"/>
        </w:rPr>
        <w:t>PoP</w:t>
      </w:r>
      <w:proofErr w:type="spellEnd"/>
      <w:r>
        <w:rPr>
          <w:rFonts w:asciiTheme="minorHAnsi" w:hAnsiTheme="minorHAnsi"/>
          <w:sz w:val="24"/>
        </w:rPr>
        <w:t xml:space="preserve"> – Patients At a Glance” form and give it back to the office manager so she can take them off the list</w:t>
      </w:r>
    </w:p>
    <w:p w:rsidR="00755474" w:rsidRPr="00755474" w:rsidRDefault="00755474" w:rsidP="00755474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Take the “</w:t>
      </w:r>
      <w:proofErr w:type="spellStart"/>
      <w:r>
        <w:rPr>
          <w:rFonts w:asciiTheme="minorHAnsi" w:hAnsiTheme="minorHAnsi"/>
          <w:sz w:val="24"/>
        </w:rPr>
        <w:t>PoP</w:t>
      </w:r>
      <w:proofErr w:type="spellEnd"/>
      <w:r>
        <w:rPr>
          <w:rFonts w:asciiTheme="minorHAnsi" w:hAnsiTheme="minorHAnsi"/>
          <w:sz w:val="24"/>
        </w:rPr>
        <w:t xml:space="preserve"> – Patient Follow Up Sheet” forms from finished patients and move them into the Maintenance Binder</w:t>
      </w:r>
    </w:p>
    <w:sectPr w:rsidR="00755474" w:rsidRPr="00755474" w:rsidSect="00E83E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5050"/>
    <w:multiLevelType w:val="hybridMultilevel"/>
    <w:tmpl w:val="B4E0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317EA"/>
    <w:multiLevelType w:val="hybridMultilevel"/>
    <w:tmpl w:val="215AB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74"/>
    <w:rsid w:val="00047962"/>
    <w:rsid w:val="00064CA8"/>
    <w:rsid w:val="007126D6"/>
    <w:rsid w:val="00755474"/>
    <w:rsid w:val="00C30CAC"/>
    <w:rsid w:val="00D36AA4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1579</Characters>
  <Application>Microsoft Office Word</Application>
  <DocSecurity>0</DocSecurity>
  <Lines>13</Lines>
  <Paragraphs>3</Paragraphs>
  <ScaleCrop>false</ScaleCrop>
  <Company>Hewlett-Packard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4</cp:revision>
  <dcterms:created xsi:type="dcterms:W3CDTF">2013-11-13T05:15:00Z</dcterms:created>
  <dcterms:modified xsi:type="dcterms:W3CDTF">2013-11-17T07:28:00Z</dcterms:modified>
</cp:coreProperties>
</file>