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15" w:rsidRDefault="00A33315" w:rsidP="00A33315">
      <w:pPr>
        <w:pStyle w:val="NoSpacing"/>
        <w:jc w:val="center"/>
        <w:rPr>
          <w:rFonts w:asciiTheme="majorHAnsi" w:hAnsiTheme="majorHAnsi"/>
          <w:b/>
          <w:sz w:val="80"/>
          <w:szCs w:val="80"/>
        </w:rPr>
      </w:pPr>
      <w:r>
        <w:rPr>
          <w:rFonts w:asciiTheme="majorHAnsi" w:hAnsiTheme="majorHAnsi"/>
          <w:b/>
          <w:sz w:val="80"/>
          <w:szCs w:val="80"/>
        </w:rPr>
        <w:t>Employee SMT Policy</w:t>
      </w:r>
    </w:p>
    <w:p w:rsidR="00A33315" w:rsidRDefault="00A33315" w:rsidP="00A33315">
      <w:pPr>
        <w:pStyle w:val="NoSpacing"/>
        <w:ind w:left="720"/>
      </w:pPr>
    </w:p>
    <w:p w:rsidR="00A33315" w:rsidRDefault="00A33315" w:rsidP="00A33315">
      <w:pPr>
        <w:pStyle w:val="NoSpacing"/>
        <w:ind w:left="720"/>
      </w:pPr>
    </w:p>
    <w:p w:rsidR="00A33315" w:rsidRDefault="00A33315" w:rsidP="00A33315">
      <w:pPr>
        <w:pStyle w:val="NoSpacing"/>
      </w:pPr>
      <w:r>
        <w:t xml:space="preserve">As we seek to help people improve their health and their lives, it is important that each of us take time to care for ourselves and improve our own health and lives.  Self-Mastery Technology (SMT) is a wonderful therapy offered at </w:t>
      </w:r>
      <w:r w:rsidR="00F23527" w:rsidRPr="00F23527">
        <w:rPr>
          <w:color w:val="FF0000"/>
        </w:rPr>
        <w:t>[Clinic Name Here]</w:t>
      </w:r>
      <w:r>
        <w:t xml:space="preserve">.  It can help improve your life in countless areas and ways.  </w:t>
      </w:r>
    </w:p>
    <w:p w:rsidR="00A33315" w:rsidRDefault="00A33315" w:rsidP="00A33315">
      <w:pPr>
        <w:pStyle w:val="NoSpacing"/>
      </w:pPr>
    </w:p>
    <w:p w:rsidR="00A33315" w:rsidRDefault="00A33315" w:rsidP="00A33315">
      <w:pPr>
        <w:pStyle w:val="NoSpacing"/>
      </w:pPr>
      <w:r>
        <w:t xml:space="preserve">We would like to encourage all of you to take advantage of this great technology by doing one SMT session each day.  It is so important to have all of our employees doing this that Dr. Singleton and Nancy have agreed to let each employee do SMT daily while on the clock and being paid.  </w:t>
      </w:r>
    </w:p>
    <w:p w:rsidR="00A33315" w:rsidRDefault="00A33315" w:rsidP="00A33315">
      <w:pPr>
        <w:pStyle w:val="NoSpacing"/>
      </w:pPr>
    </w:p>
    <w:p w:rsidR="00A33315" w:rsidRDefault="00A33315" w:rsidP="00A33315">
      <w:pPr>
        <w:pStyle w:val="NoSpacing"/>
      </w:pPr>
    </w:p>
    <w:p w:rsidR="00A33315" w:rsidRDefault="00A33315" w:rsidP="00A33315">
      <w:pPr>
        <w:pStyle w:val="NoSpacing"/>
        <w:rPr>
          <w:b/>
        </w:rPr>
      </w:pPr>
      <w:r>
        <w:rPr>
          <w:b/>
        </w:rPr>
        <w:t xml:space="preserve">All Employee SMT sessions must comply with the following policy:  </w:t>
      </w:r>
    </w:p>
    <w:p w:rsidR="00A33315" w:rsidRDefault="00A33315" w:rsidP="00A33315">
      <w:pPr>
        <w:pStyle w:val="NoSpacing"/>
        <w:ind w:left="720"/>
      </w:pPr>
    </w:p>
    <w:p w:rsidR="00A33315" w:rsidRDefault="00A33315" w:rsidP="00A33315">
      <w:pPr>
        <w:pStyle w:val="NoSpacing"/>
        <w:numPr>
          <w:ilvl w:val="0"/>
          <w:numId w:val="1"/>
        </w:numPr>
      </w:pPr>
      <w:r>
        <w:t>Each employee is allowed (1) 20-minute SMT session per day that they work 6 hours or more.</w:t>
      </w:r>
    </w:p>
    <w:p w:rsidR="00A33315" w:rsidRDefault="00A33315" w:rsidP="00A33315">
      <w:pPr>
        <w:pStyle w:val="NoSpacing"/>
        <w:ind w:left="720"/>
      </w:pPr>
    </w:p>
    <w:p w:rsidR="00A33315" w:rsidRDefault="00A33315" w:rsidP="00A33315">
      <w:pPr>
        <w:pStyle w:val="NoSpacing"/>
        <w:numPr>
          <w:ilvl w:val="0"/>
          <w:numId w:val="1"/>
        </w:numPr>
      </w:pPr>
      <w:r>
        <w:t>This SMT session can be done on the clock, but the following must happen:</w:t>
      </w:r>
    </w:p>
    <w:p w:rsidR="00A33315" w:rsidRDefault="00A33315" w:rsidP="00A33315">
      <w:pPr>
        <w:pStyle w:val="NoSpacing"/>
        <w:numPr>
          <w:ilvl w:val="1"/>
          <w:numId w:val="1"/>
        </w:numPr>
      </w:pPr>
      <w:r>
        <w:t>Employee can only do a session if there is someone to cover their current duties</w:t>
      </w:r>
    </w:p>
    <w:p w:rsidR="00A33315" w:rsidRDefault="00A33315" w:rsidP="00A33315">
      <w:pPr>
        <w:pStyle w:val="NoSpacing"/>
        <w:numPr>
          <w:ilvl w:val="1"/>
          <w:numId w:val="1"/>
        </w:numPr>
      </w:pPr>
      <w:r>
        <w:t>Employee must notify supervisor and receive permission</w:t>
      </w:r>
    </w:p>
    <w:p w:rsidR="00A33315" w:rsidRDefault="00A33315" w:rsidP="00A33315">
      <w:pPr>
        <w:pStyle w:val="NoSpacing"/>
        <w:numPr>
          <w:ilvl w:val="1"/>
          <w:numId w:val="1"/>
        </w:numPr>
      </w:pPr>
      <w:r>
        <w:t>Employee must complete the SMT log for each session</w:t>
      </w:r>
    </w:p>
    <w:p w:rsidR="00A33315" w:rsidRDefault="00A33315" w:rsidP="00A33315">
      <w:pPr>
        <w:pStyle w:val="NoSpacing"/>
        <w:numPr>
          <w:ilvl w:val="1"/>
          <w:numId w:val="1"/>
        </w:numPr>
      </w:pPr>
      <w:r>
        <w:t>You cannot exceed our regular weekly hours or go into overtime.</w:t>
      </w:r>
    </w:p>
    <w:p w:rsidR="00A33315" w:rsidRDefault="00A33315" w:rsidP="00A33315">
      <w:pPr>
        <w:pStyle w:val="NoSpacing"/>
        <w:ind w:left="720"/>
      </w:pPr>
    </w:p>
    <w:p w:rsidR="00A33315" w:rsidRDefault="00A33315" w:rsidP="00A33315">
      <w:pPr>
        <w:pStyle w:val="NoSpacing"/>
        <w:numPr>
          <w:ilvl w:val="0"/>
          <w:numId w:val="1"/>
        </w:numPr>
      </w:pPr>
      <w:r>
        <w:t>Employee may come early or stay later to complete their 20 minute session.</w:t>
      </w:r>
    </w:p>
    <w:p w:rsidR="00A33315" w:rsidRDefault="00A33315" w:rsidP="00A33315">
      <w:pPr>
        <w:pStyle w:val="NoSpacing"/>
        <w:ind w:left="720"/>
      </w:pPr>
      <w:bookmarkStart w:id="0" w:name="_GoBack"/>
      <w:bookmarkEnd w:id="0"/>
    </w:p>
    <w:p w:rsidR="00A33315" w:rsidRDefault="00A33315" w:rsidP="00A33315">
      <w:pPr>
        <w:pStyle w:val="NoSpacing"/>
        <w:numPr>
          <w:ilvl w:val="0"/>
          <w:numId w:val="2"/>
        </w:numPr>
      </w:pPr>
      <w:r>
        <w:t>If you miss a day of SMT for any reason, the opportunity does not roll forward to following days.</w:t>
      </w:r>
    </w:p>
    <w:p w:rsidR="00A33315" w:rsidRDefault="00A33315" w:rsidP="00A33315">
      <w:pPr>
        <w:pStyle w:val="NoSpacing"/>
        <w:ind w:left="360"/>
      </w:pPr>
    </w:p>
    <w:p w:rsidR="00A33315" w:rsidRDefault="00A33315" w:rsidP="00A33315">
      <w:pPr>
        <w:pStyle w:val="NoSpacing"/>
        <w:ind w:left="360"/>
        <w:rPr>
          <w:b/>
        </w:rPr>
      </w:pPr>
    </w:p>
    <w:p w:rsidR="00A33315" w:rsidRDefault="00A33315" w:rsidP="00A33315">
      <w:pPr>
        <w:pStyle w:val="NoSpacing"/>
        <w:ind w:left="360"/>
      </w:pPr>
      <w:r>
        <w:t xml:space="preserve">Anyone who abuses this privilege by taking more than the allotted time for SMT, or by using SMT time for anything other than SMT, may have their privileges revoked. This may also result in privileges being revoked for the entire staff.  </w:t>
      </w:r>
    </w:p>
    <w:p w:rsidR="00A33315" w:rsidRDefault="00A33315" w:rsidP="00A33315">
      <w:pPr>
        <w:pStyle w:val="NoSpacing"/>
        <w:ind w:left="360"/>
      </w:pPr>
    </w:p>
    <w:p w:rsidR="00A33315" w:rsidRDefault="00A33315" w:rsidP="00A33315">
      <w:pPr>
        <w:pStyle w:val="NoSpacing"/>
        <w:ind w:left="360"/>
      </w:pPr>
      <w:r>
        <w:t>Further</w:t>
      </w:r>
      <w:r w:rsidR="00F23527">
        <w:t>, we reserve</w:t>
      </w:r>
      <w:r>
        <w:t xml:space="preserve"> the right to add time back into an employee’s time card if it is shown that they have used “SMT Time” for something other than SMT.</w:t>
      </w:r>
    </w:p>
    <w:p w:rsidR="00A33315" w:rsidRDefault="00A33315" w:rsidP="00A33315"/>
    <w:p w:rsidR="00A33315" w:rsidRDefault="00A33315" w:rsidP="00A33315">
      <w:r>
        <w:t>I have read and agree to comply with the above policy.</w:t>
      </w:r>
    </w:p>
    <w:p w:rsidR="00A33315" w:rsidRDefault="00A33315" w:rsidP="00A33315">
      <w:pPr>
        <w:pStyle w:val="NoSpacing"/>
      </w:pPr>
    </w:p>
    <w:p w:rsidR="00A33315" w:rsidRDefault="00A33315" w:rsidP="00A33315">
      <w:pPr>
        <w:pStyle w:val="NoSpacing"/>
      </w:pPr>
      <w:r>
        <w:rPr>
          <w:noProof/>
        </w:rPr>
        <mc:AlternateContent>
          <mc:Choice Requires="wps">
            <w:drawing>
              <wp:anchor distT="0" distB="0" distL="114300" distR="114300" simplePos="0" relativeHeight="251659264" behindDoc="0" locked="0" layoutInCell="1" allowOverlap="1" wp14:anchorId="342449C9" wp14:editId="6F2F6308">
                <wp:simplePos x="0" y="0"/>
                <wp:positionH relativeFrom="column">
                  <wp:posOffset>3937</wp:posOffset>
                </wp:positionH>
                <wp:positionV relativeFrom="paragraph">
                  <wp:posOffset>104775</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25pt" to="144.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"/>
            </w:pict>
          </mc:Fallback>
        </mc:AlternateContent>
      </w:r>
      <w:r>
        <w:rPr>
          <w:noProof/>
        </w:rPr>
        <mc:AlternateContent>
          <mc:Choice Requires="wps">
            <w:drawing>
              <wp:anchor distT="0" distB="0" distL="114300" distR="114300" simplePos="0" relativeHeight="251660288" behindDoc="0" locked="0" layoutInCell="1" allowOverlap="1" wp14:anchorId="07F720E5" wp14:editId="2EB5B5C1">
                <wp:simplePos x="0" y="0"/>
                <wp:positionH relativeFrom="column">
                  <wp:posOffset>2205990</wp:posOffset>
                </wp:positionH>
                <wp:positionV relativeFrom="paragraph">
                  <wp:posOffset>104775</wp:posOffset>
                </wp:positionV>
                <wp:extent cx="184086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8408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7pt,8.25pt" to="31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"/>
            </w:pict>
          </mc:Fallback>
        </mc:AlternateContent>
      </w:r>
      <w:r>
        <w:rPr>
          <w:noProof/>
        </w:rPr>
        <mc:AlternateContent>
          <mc:Choice Requires="wps">
            <w:drawing>
              <wp:anchor distT="0" distB="0" distL="114300" distR="114300" simplePos="0" relativeHeight="251661312" behindDoc="0" locked="0" layoutInCell="1" allowOverlap="1" wp14:anchorId="0C0A684F" wp14:editId="06506536">
                <wp:simplePos x="0" y="0"/>
                <wp:positionH relativeFrom="column">
                  <wp:posOffset>4218305</wp:posOffset>
                </wp:positionH>
                <wp:positionV relativeFrom="paragraph">
                  <wp:posOffset>104775</wp:posOffset>
                </wp:positionV>
                <wp:extent cx="15722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57226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2.15pt,8.25pt" to="455.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"/>
            </w:pict>
          </mc:Fallback>
        </mc:AlternateContent>
      </w:r>
    </w:p>
    <w:p w:rsidR="00A33315" w:rsidRDefault="00A33315" w:rsidP="00A33315">
      <w:pPr>
        <w:pStyle w:val="NoSpacing"/>
      </w:pPr>
    </w:p>
    <w:p w:rsidR="00A33315" w:rsidRDefault="00A33315" w:rsidP="00A33315">
      <w:pPr>
        <w:pStyle w:val="NoSpacing"/>
        <w:rPr>
          <w:sz w:val="28"/>
          <w:szCs w:val="28"/>
        </w:rPr>
      </w:pPr>
      <w:r>
        <w:t xml:space="preserve">     Employee Name (PRINTED)        </w:t>
      </w:r>
      <w:r>
        <w:tab/>
        <w:t xml:space="preserve">        Employee Signature</w:t>
      </w:r>
      <w:r>
        <w:tab/>
      </w:r>
      <w:r>
        <w:tab/>
        <w:t xml:space="preserve">        Date</w:t>
      </w:r>
    </w:p>
    <w:p w:rsidR="00A33315" w:rsidRDefault="00A33315" w:rsidP="00A33315">
      <w:pPr>
        <w:jc w:val="center"/>
        <w:rPr>
          <w:sz w:val="28"/>
          <w:szCs w:val="28"/>
        </w:rPr>
      </w:pPr>
    </w:p>
    <w:p w:rsidR="0066613D" w:rsidRDefault="0066613D"/>
    <w:sectPr w:rsidR="0066613D" w:rsidSect="00A3331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5A2D"/>
    <w:multiLevelType w:val="hybridMultilevel"/>
    <w:tmpl w:val="AD229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B022649"/>
    <w:multiLevelType w:val="hybridMultilevel"/>
    <w:tmpl w:val="19481FE6"/>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15"/>
    <w:rsid w:val="0066613D"/>
    <w:rsid w:val="00A33315"/>
    <w:rsid w:val="00F2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31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31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dc:creator>
  <cp:lastModifiedBy>Lighthouse5</cp:lastModifiedBy>
  <cp:revision>2</cp:revision>
  <dcterms:created xsi:type="dcterms:W3CDTF">2014-09-10T22:51:00Z</dcterms:created>
  <dcterms:modified xsi:type="dcterms:W3CDTF">2016-03-03T23:03:00Z</dcterms:modified>
</cp:coreProperties>
</file>